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5261C0" w14:textId="3BED6FEC" w:rsidR="00545B06" w:rsidRPr="00256DBE" w:rsidRDefault="00545B06" w:rsidP="00676F61">
      <w:pPr>
        <w:pStyle w:val="paragraph"/>
        <w:textAlignment w:val="baseline"/>
        <w:rPr>
          <w:rStyle w:val="eop"/>
        </w:rPr>
      </w:pPr>
      <w:r w:rsidRPr="00256DBE">
        <w:rPr>
          <w:rStyle w:val="normaltextrun1"/>
          <w:color w:val="000000"/>
        </w:rPr>
        <w:t xml:space="preserve">Roma, </w:t>
      </w:r>
      <w:r w:rsidR="001F3BA7" w:rsidRPr="00256DBE">
        <w:rPr>
          <w:rStyle w:val="normaltextrun1"/>
          <w:color w:val="000000"/>
        </w:rPr>
        <w:t xml:space="preserve">2 Novembre </w:t>
      </w:r>
      <w:r w:rsidRPr="00256DBE">
        <w:rPr>
          <w:rStyle w:val="normaltextrun1"/>
          <w:color w:val="000000"/>
        </w:rPr>
        <w:t>2020 </w:t>
      </w:r>
      <w:r w:rsidRPr="00256DBE">
        <w:rPr>
          <w:rStyle w:val="eop"/>
        </w:rPr>
        <w:t> </w:t>
      </w:r>
    </w:p>
    <w:p w14:paraId="04796B7E" w14:textId="411D86AF" w:rsidR="001F3BA7" w:rsidRPr="00256DBE" w:rsidRDefault="001F3BA7" w:rsidP="00676F61">
      <w:pPr>
        <w:pStyle w:val="paragraph"/>
        <w:textAlignment w:val="baseline"/>
        <w:rPr>
          <w:rStyle w:val="eop"/>
        </w:rPr>
      </w:pPr>
    </w:p>
    <w:p w14:paraId="24C4AD1C" w14:textId="4B22EC18" w:rsidR="001F3BA7" w:rsidRDefault="001F3BA7" w:rsidP="00676F61">
      <w:pPr>
        <w:pStyle w:val="paragraph"/>
        <w:textAlignment w:val="baseline"/>
        <w:rPr>
          <w:rStyle w:val="eop"/>
        </w:rPr>
      </w:pPr>
      <w:r w:rsidRPr="00256DBE">
        <w:rPr>
          <w:rStyle w:val="eop"/>
        </w:rPr>
        <w:t>Prot. n.</w:t>
      </w:r>
      <w:r w:rsidR="00256DBE">
        <w:rPr>
          <w:rStyle w:val="eop"/>
        </w:rPr>
        <w:t xml:space="preserve"> 3158.11/2020  FT/oa</w:t>
      </w:r>
    </w:p>
    <w:p w14:paraId="5CD1AFEA" w14:textId="7356808B" w:rsidR="00122591" w:rsidRDefault="00122591" w:rsidP="00676F61">
      <w:pPr>
        <w:pStyle w:val="paragraph"/>
        <w:textAlignment w:val="baseline"/>
        <w:rPr>
          <w:rStyle w:val="eop"/>
        </w:rPr>
      </w:pPr>
    </w:p>
    <w:p w14:paraId="588E3AD9" w14:textId="38604A57" w:rsidR="00122591" w:rsidRPr="00256DBE" w:rsidRDefault="00122591" w:rsidP="00122591">
      <w:pPr>
        <w:pStyle w:val="paragraph"/>
        <w:ind w:left="6379"/>
        <w:textAlignment w:val="baseline"/>
      </w:pPr>
      <w:r>
        <w:rPr>
          <w:rStyle w:val="eop"/>
        </w:rPr>
        <w:t>Alle Fismo Confesercenti</w:t>
      </w:r>
      <w:r>
        <w:rPr>
          <w:rStyle w:val="eop"/>
        </w:rPr>
        <w:br/>
        <w:t>Provinciali e Regionali</w:t>
      </w:r>
    </w:p>
    <w:p w14:paraId="747D0B92" w14:textId="77777777" w:rsidR="00545B06" w:rsidRPr="00256DBE" w:rsidRDefault="00545B06" w:rsidP="00122591">
      <w:pPr>
        <w:pStyle w:val="paragraph"/>
        <w:ind w:firstLine="6379"/>
        <w:textAlignment w:val="baseline"/>
      </w:pPr>
      <w:r w:rsidRPr="00256DBE">
        <w:rPr>
          <w:rStyle w:val="eop"/>
        </w:rPr>
        <w:t> </w:t>
      </w:r>
    </w:p>
    <w:p w14:paraId="7C31C484" w14:textId="77777777" w:rsidR="00545B06" w:rsidRPr="00256DBE" w:rsidRDefault="00545B06" w:rsidP="00676F61">
      <w:pPr>
        <w:pStyle w:val="paragraph"/>
        <w:textAlignment w:val="baseline"/>
        <w:rPr>
          <w:rStyle w:val="eop"/>
        </w:rPr>
      </w:pPr>
      <w:r w:rsidRPr="00256DBE">
        <w:rPr>
          <w:rStyle w:val="eop"/>
        </w:rPr>
        <w:t>  </w:t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</w:r>
      <w:r w:rsidR="00906AEE" w:rsidRPr="00256DBE">
        <w:rPr>
          <w:rStyle w:val="eop"/>
        </w:rPr>
        <w:tab/>
        <w:t>A tutte le Confesercenti</w:t>
      </w:r>
    </w:p>
    <w:p w14:paraId="1C4CEC20" w14:textId="77777777" w:rsidR="00906AEE" w:rsidRPr="00256DBE" w:rsidRDefault="00906AEE" w:rsidP="00676F61">
      <w:pPr>
        <w:pStyle w:val="paragraph"/>
        <w:textAlignment w:val="baseline"/>
        <w:rPr>
          <w:rStyle w:val="eop"/>
        </w:rPr>
      </w:pP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  <w:t>Provinciali e regionali</w:t>
      </w:r>
    </w:p>
    <w:p w14:paraId="4E0B37F4" w14:textId="77777777" w:rsidR="00906AEE" w:rsidRPr="00256DBE" w:rsidRDefault="00906AEE" w:rsidP="00676F61">
      <w:pPr>
        <w:pStyle w:val="paragraph"/>
        <w:textAlignment w:val="baseline"/>
        <w:rPr>
          <w:rStyle w:val="eop"/>
        </w:rPr>
      </w:pP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</w:p>
    <w:p w14:paraId="1F6E6B8D" w14:textId="628F41E3" w:rsidR="00906AEE" w:rsidRPr="00256DBE" w:rsidRDefault="00906AEE" w:rsidP="00676F61">
      <w:pPr>
        <w:pStyle w:val="paragraph"/>
        <w:textAlignment w:val="baseline"/>
        <w:rPr>
          <w:rStyle w:val="eop"/>
        </w:rPr>
      </w:pP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</w:r>
      <w:r w:rsidRPr="00256DBE">
        <w:rPr>
          <w:rStyle w:val="eop"/>
        </w:rPr>
        <w:tab/>
        <w:t>Alla Presidenza Nazionale</w:t>
      </w:r>
    </w:p>
    <w:p w14:paraId="2CDF9F6C" w14:textId="19F3B2AD" w:rsidR="001F3BA7" w:rsidRPr="00256DBE" w:rsidRDefault="001F3BA7" w:rsidP="00676F61">
      <w:pPr>
        <w:pStyle w:val="paragraph"/>
        <w:textAlignment w:val="baseline"/>
        <w:rPr>
          <w:rStyle w:val="eop"/>
        </w:rPr>
      </w:pPr>
    </w:p>
    <w:p w14:paraId="351A526B" w14:textId="67A00672" w:rsidR="001F3BA7" w:rsidRPr="00256DBE" w:rsidRDefault="001F3BA7" w:rsidP="001F3BA7">
      <w:pPr>
        <w:pStyle w:val="paragraph"/>
        <w:ind w:firstLine="7230"/>
        <w:textAlignment w:val="baseline"/>
      </w:pPr>
      <w:r w:rsidRPr="00256DBE">
        <w:rPr>
          <w:rStyle w:val="eop"/>
        </w:rPr>
        <w:t>Loro indirizzi</w:t>
      </w:r>
    </w:p>
    <w:p w14:paraId="6A20C6E1" w14:textId="77777777" w:rsidR="00545B06" w:rsidRDefault="00545B06" w:rsidP="00545B06">
      <w:pPr>
        <w:pStyle w:val="paragrap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09C8E76" w14:textId="77777777" w:rsidR="001F3BA7" w:rsidRDefault="001F3BA7" w:rsidP="00FE0333">
      <w:pPr>
        <w:pStyle w:val="paragraph"/>
        <w:spacing w:line="360" w:lineRule="auto"/>
        <w:ind w:right="282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67A8A98" w14:textId="075630D8" w:rsidR="00D641B6" w:rsidRPr="009418C0" w:rsidRDefault="00D641B6" w:rsidP="00FE0333">
      <w:pPr>
        <w:pStyle w:val="paragraph"/>
        <w:spacing w:line="360" w:lineRule="auto"/>
        <w:ind w:right="282"/>
        <w:textAlignment w:val="baseline"/>
        <w:rPr>
          <w:rStyle w:val="eop"/>
          <w:b/>
          <w:bCs/>
          <w:i/>
          <w:iCs/>
        </w:rPr>
      </w:pPr>
      <w:r w:rsidRPr="009418C0">
        <w:rPr>
          <w:rStyle w:val="eop"/>
          <w:b/>
          <w:bCs/>
          <w:i/>
          <w:iCs/>
        </w:rPr>
        <w:t xml:space="preserve">Oggetto. </w:t>
      </w:r>
      <w:r w:rsidR="00974DDF" w:rsidRPr="009418C0">
        <w:rPr>
          <w:rStyle w:val="eop"/>
          <w:b/>
          <w:bCs/>
          <w:i/>
          <w:iCs/>
        </w:rPr>
        <w:t xml:space="preserve">Saldi invernali </w:t>
      </w:r>
    </w:p>
    <w:p w14:paraId="2623AF6E" w14:textId="77777777" w:rsidR="00D641B6" w:rsidRPr="00906AEE" w:rsidRDefault="00D641B6" w:rsidP="00FE0333">
      <w:pPr>
        <w:pStyle w:val="paragraph"/>
        <w:spacing w:line="360" w:lineRule="auto"/>
        <w:ind w:right="282"/>
        <w:jc w:val="both"/>
        <w:textAlignment w:val="baseline"/>
        <w:rPr>
          <w:rStyle w:val="eop"/>
        </w:rPr>
      </w:pPr>
    </w:p>
    <w:p w14:paraId="420DCA01" w14:textId="77777777" w:rsidR="00D641B6" w:rsidRPr="00906AEE" w:rsidRDefault="00D641B6" w:rsidP="00FE0333">
      <w:pPr>
        <w:pStyle w:val="paragraph"/>
        <w:spacing w:line="360" w:lineRule="auto"/>
        <w:ind w:right="282"/>
        <w:jc w:val="both"/>
        <w:textAlignment w:val="baseline"/>
        <w:rPr>
          <w:rStyle w:val="eop"/>
        </w:rPr>
      </w:pPr>
      <w:r w:rsidRPr="00906AEE">
        <w:rPr>
          <w:rStyle w:val="eop"/>
        </w:rPr>
        <w:t xml:space="preserve"> Cari colleghi,</w:t>
      </w:r>
    </w:p>
    <w:p w14:paraId="1E86ADC5" w14:textId="1EEB827C" w:rsidR="00D641B6" w:rsidRPr="00D93686" w:rsidRDefault="00D641B6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da pochi giorni è stata varata da parte del Consiglio dei Ministri una nuova misur</w:t>
      </w:r>
      <w:r w:rsidR="00DC1602" w:rsidRPr="00D93686">
        <w:rPr>
          <w:rStyle w:val="eop"/>
          <w:rFonts w:asciiTheme="minorHAnsi" w:hAnsiTheme="minorHAnsi" w:cstheme="minorHAnsi"/>
          <w:sz w:val="22"/>
          <w:szCs w:val="22"/>
        </w:rPr>
        <w:t>a per prorogare lo stato di emergenza fino al 31/01/2021 per il riacutizzarsi in alcune parti del P</w:t>
      </w:r>
      <w:r w:rsidR="00813318" w:rsidRPr="00D93686">
        <w:rPr>
          <w:rStyle w:val="eop"/>
          <w:rFonts w:asciiTheme="minorHAnsi" w:hAnsiTheme="minorHAnsi" w:cstheme="minorHAnsi"/>
          <w:sz w:val="22"/>
          <w:szCs w:val="22"/>
        </w:rPr>
        <w:t>aese dei contagi da coronavirus.</w:t>
      </w:r>
    </w:p>
    <w:p w14:paraId="2FC52C45" w14:textId="6084F4FE" w:rsidR="009C07F5" w:rsidRPr="00D93686" w:rsidRDefault="009C07F5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Dopo tale misura, il 25 Ottobre un nuovo DPCM ha deciso di modificare l’orario di chiusura delle attività della ristorazione, dei pubblici esercizi, della cultura e dell’intrattenimento alle ore 18</w:t>
      </w:r>
      <w:r w:rsidR="00FE31D5">
        <w:rPr>
          <w:rStyle w:val="eop"/>
          <w:rFonts w:asciiTheme="minorHAnsi" w:hAnsiTheme="minorHAnsi" w:cstheme="minorHAnsi"/>
          <w:sz w:val="22"/>
          <w:szCs w:val="22"/>
        </w:rPr>
        <w:t>,00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e la chiusura dei centri commerciali nel fine settimana. </w:t>
      </w:r>
    </w:p>
    <w:p w14:paraId="3A401468" w14:textId="0CDC103C" w:rsidR="00255475" w:rsidRPr="00D93686" w:rsidRDefault="009C07F5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Tale provvedimento, pur non colpendo le nostre imprese, di fatto si riflette negativamente anche</w:t>
      </w:r>
      <w:r w:rsidR="00255475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sul nostro comparto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, perché la chiusura anticipata determina dopo le ore 18</w:t>
      </w:r>
      <w:r w:rsidR="00FE31D5">
        <w:rPr>
          <w:rStyle w:val="eop"/>
          <w:rFonts w:asciiTheme="minorHAnsi" w:hAnsiTheme="minorHAnsi" w:cstheme="minorHAnsi"/>
          <w:sz w:val="22"/>
          <w:szCs w:val="22"/>
        </w:rPr>
        <w:t>,00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una desertificazione delle città ed un impatto</w:t>
      </w:r>
      <w:r w:rsidR="00255475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negativo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psicologico sul consumo</w:t>
      </w:r>
      <w:r w:rsidR="00255475" w:rsidRPr="00D9368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475B9C3E" w14:textId="77777777" w:rsidR="00DC1602" w:rsidRPr="00D93686" w:rsidRDefault="00255475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L’i</w:t>
      </w:r>
      <w:r w:rsidR="00A930D8" w:rsidRPr="00D93686">
        <w:rPr>
          <w:rStyle w:val="eop"/>
          <w:rFonts w:asciiTheme="minorHAnsi" w:hAnsiTheme="minorHAnsi" w:cstheme="minorHAnsi"/>
          <w:sz w:val="22"/>
          <w:szCs w:val="22"/>
        </w:rPr>
        <w:t>ncremento</w:t>
      </w:r>
      <w:r w:rsidR="00DC1602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del lavoro in </w:t>
      </w:r>
      <w:r w:rsidR="00A930D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modalità </w:t>
      </w:r>
      <w:r w:rsidR="00DC1602" w:rsidRPr="00D93686">
        <w:rPr>
          <w:rStyle w:val="eop"/>
          <w:rFonts w:asciiTheme="minorHAnsi" w:hAnsiTheme="minorHAnsi" w:cstheme="minorHAnsi"/>
          <w:sz w:val="22"/>
          <w:szCs w:val="22"/>
        </w:rPr>
        <w:t>smart</w:t>
      </w:r>
      <w:r w:rsidR="0042693D" w:rsidRPr="00D93686">
        <w:rPr>
          <w:rStyle w:val="eop"/>
          <w:rFonts w:asciiTheme="minorHAnsi" w:hAnsiTheme="minorHAnsi" w:cstheme="minorHAnsi"/>
          <w:sz w:val="22"/>
          <w:szCs w:val="22"/>
        </w:rPr>
        <w:t>-</w:t>
      </w:r>
      <w:r w:rsidR="00DC1602" w:rsidRPr="00D93686">
        <w:rPr>
          <w:rStyle w:val="eop"/>
          <w:rFonts w:asciiTheme="minorHAnsi" w:hAnsiTheme="minorHAnsi" w:cstheme="minorHAnsi"/>
          <w:sz w:val="22"/>
          <w:szCs w:val="22"/>
        </w:rPr>
        <w:t>working, e la piccola ripresa che aveva caratterizzato la fase dopo il lockdown rischia di essere vanificata per le ulteriori misure restri</w:t>
      </w:r>
      <w:r w:rsidR="0042693D" w:rsidRPr="00D93686">
        <w:rPr>
          <w:rStyle w:val="eop"/>
          <w:rFonts w:asciiTheme="minorHAnsi" w:hAnsiTheme="minorHAnsi" w:cstheme="minorHAnsi"/>
          <w:sz w:val="22"/>
          <w:szCs w:val="22"/>
        </w:rPr>
        <w:t>ttive</w:t>
      </w:r>
      <w:r w:rsidR="00DC1602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delle ultime ore.</w:t>
      </w:r>
    </w:p>
    <w:p w14:paraId="2085D4C9" w14:textId="4BF9890A" w:rsidR="00DC1602" w:rsidRPr="00D93686" w:rsidRDefault="00DC1602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Il lavoro espletato da casa, anche se comprensibile per le ovvie ragioni di natura sanitaria, rischia di compromettere ancora di più le imprese della piccola e media distribuzione del settore moda, perché </w:t>
      </w:r>
      <w:r w:rsidR="00813318" w:rsidRPr="00D93686">
        <w:rPr>
          <w:rStyle w:val="eop"/>
          <w:rFonts w:asciiTheme="minorHAnsi" w:hAnsiTheme="minorHAnsi" w:cstheme="minorHAnsi"/>
          <w:sz w:val="22"/>
          <w:szCs w:val="22"/>
        </w:rPr>
        <w:t>le città si svuoteranno e non ci sarà l’interesse ad uscire per comprare, per fare shopping, per prepararsi a comprare per le feste natalizie.</w:t>
      </w:r>
    </w:p>
    <w:p w14:paraId="3F0B351A" w14:textId="2C00F293" w:rsidR="001F3BA7" w:rsidRPr="00D93686" w:rsidRDefault="001F3BA7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p w14:paraId="4708EFEB" w14:textId="3CE8F4D8" w:rsidR="001F3BA7" w:rsidRPr="00D93686" w:rsidRDefault="001F3BA7" w:rsidP="00FE0333">
      <w:pPr>
        <w:pStyle w:val="paragraph"/>
        <w:spacing w:line="360" w:lineRule="auto"/>
        <w:ind w:right="282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9"/>
        <w:gridCol w:w="7069"/>
      </w:tblGrid>
      <w:tr w:rsidR="001F3BA7" w14:paraId="7A5F0689" w14:textId="77777777" w:rsidTr="002B1E4E">
        <w:tc>
          <w:tcPr>
            <w:tcW w:w="2590" w:type="dxa"/>
          </w:tcPr>
          <w:p w14:paraId="51A7F17E" w14:textId="77777777" w:rsidR="001F3BA7" w:rsidRDefault="001F3BA7" w:rsidP="002B1E4E">
            <w:pPr>
              <w:pStyle w:val="Rientrocorpodeltesto"/>
              <w:ind w:firstLine="0"/>
              <w:jc w:val="left"/>
            </w:pPr>
            <w:r w:rsidRPr="003D1F3E">
              <w:rPr>
                <w:noProof/>
              </w:rPr>
              <w:drawing>
                <wp:inline distT="0" distB="0" distL="0" distR="0" wp14:anchorId="2A8AA4F7" wp14:editId="23E7607D">
                  <wp:extent cx="984250" cy="450850"/>
                  <wp:effectExtent l="0" t="0" r="0" b="0"/>
                  <wp:docPr id="4" name="Immagine 8" descr="..\..\..\..\..\ArteCulturaSpettacolo\PIETRANGELI ARCHIVIO\Loghi sindacati\Confesercenti cop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8" descr="..\..\..\..\..\ArteCulturaSpettacolo\PIETRANGELI ARCHIVIO\Loghi sindacati\Confesercenti cop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25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88" w:type="dxa"/>
          </w:tcPr>
          <w:p w14:paraId="32E83FB2" w14:textId="77777777" w:rsidR="001F3BA7" w:rsidRDefault="001F3BA7" w:rsidP="002B1E4E">
            <w:pPr>
              <w:pStyle w:val="Rientrocorpodeltesto"/>
              <w:ind w:firstLine="0"/>
              <w:jc w:val="right"/>
              <w:rPr>
                <w:sz w:val="18"/>
              </w:rPr>
            </w:pPr>
          </w:p>
          <w:p w14:paraId="12E0701A" w14:textId="77777777" w:rsidR="001F3BA7" w:rsidRDefault="001F3BA7" w:rsidP="001F3BA7">
            <w:pPr>
              <w:pStyle w:val="Rientrocorpodeltesto"/>
              <w:spacing w:after="1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00184 – Roma – Via Nazionale, 60 – Tel. 06-4725406</w:t>
            </w:r>
          </w:p>
          <w:p w14:paraId="47394028" w14:textId="77777777" w:rsidR="001F3BA7" w:rsidRDefault="001F3BA7" w:rsidP="001F3BA7">
            <w:pPr>
              <w:pStyle w:val="Rientrocorpodeltesto"/>
              <w:spacing w:after="120" w:line="240" w:lineRule="auto"/>
              <w:ind w:firstLine="0"/>
              <w:rPr>
                <w:sz w:val="18"/>
              </w:rPr>
            </w:pPr>
            <w:r>
              <w:rPr>
                <w:sz w:val="18"/>
              </w:rPr>
              <w:t>http://</w:t>
            </w:r>
            <w:r>
              <w:rPr>
                <w:i/>
                <w:iCs/>
                <w:sz w:val="18"/>
              </w:rPr>
              <w:t>www.fismo.it</w:t>
            </w:r>
            <w:r>
              <w:rPr>
                <w:sz w:val="18"/>
              </w:rPr>
              <w:t xml:space="preserve"> – E-mail: </w:t>
            </w:r>
            <w:r>
              <w:rPr>
                <w:i/>
                <w:iCs/>
                <w:sz w:val="18"/>
              </w:rPr>
              <w:t>fismo@confesercenti.it</w:t>
            </w:r>
          </w:p>
        </w:tc>
      </w:tr>
    </w:tbl>
    <w:p w14:paraId="5005E094" w14:textId="77777777" w:rsidR="001F3BA7" w:rsidRPr="00906AEE" w:rsidRDefault="001F3BA7" w:rsidP="00FE0333">
      <w:pPr>
        <w:pStyle w:val="paragraph"/>
        <w:spacing w:line="360" w:lineRule="auto"/>
        <w:ind w:right="282"/>
        <w:jc w:val="both"/>
        <w:textAlignment w:val="baseline"/>
        <w:rPr>
          <w:rStyle w:val="eop"/>
        </w:rPr>
      </w:pPr>
    </w:p>
    <w:p w14:paraId="4940E9D4" w14:textId="77777777" w:rsidR="00813318" w:rsidRPr="00D93686" w:rsidRDefault="00813318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Riteniamo come FISMO, che pur con tutte le dovute attenzioni e presidi sanitari, dovremmo vivere ed affrontare la vita normalmente, convivendo almeno in questa fase con un nemico che, </w:t>
      </w:r>
      <w:r w:rsidR="00C42854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sarà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sconfitto dalla ricerca e da un vaccino </w:t>
      </w:r>
      <w:r w:rsidR="00C42854" w:rsidRPr="00D93686">
        <w:rPr>
          <w:rStyle w:val="eop"/>
          <w:rFonts w:asciiTheme="minorHAnsi" w:hAnsiTheme="minorHAnsi" w:cstheme="minorHAnsi"/>
          <w:sz w:val="22"/>
          <w:szCs w:val="22"/>
        </w:rPr>
        <w:t>che salverà tante vite umane.</w:t>
      </w:r>
    </w:p>
    <w:p w14:paraId="5A573671" w14:textId="77777777" w:rsidR="00FE0333" w:rsidRPr="00D93686" w:rsidRDefault="00813318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A tale riguardo, come Confesercenti-Fismo vogliamo rivolgerci a tutti gli operatori, anche a coloro che non fanno parte della nostra Confederazione, invitandoli ad avere fiducia nel futuro e ad allestire le</w:t>
      </w:r>
      <w:r w:rsidR="00DE094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prossime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vetrine natalizie con ancora più bellezza</w:t>
      </w:r>
      <w:r w:rsidR="00D112E6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, entusiasmo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ed eleganza dello scorso anno,</w:t>
      </w:r>
      <w:r w:rsidR="00D112E6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dobbiamo sco</w:t>
      </w:r>
      <w:r w:rsidR="00A930D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nfiggere </w:t>
      </w:r>
      <w:r w:rsidR="00DE094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oltre al virus </w:t>
      </w:r>
      <w:r w:rsidR="00A930D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la </w:t>
      </w:r>
      <w:r w:rsidR="00DE0948" w:rsidRPr="00D93686">
        <w:rPr>
          <w:rStyle w:val="eop"/>
          <w:rFonts w:asciiTheme="minorHAnsi" w:hAnsiTheme="minorHAnsi" w:cstheme="minorHAnsi"/>
          <w:sz w:val="22"/>
          <w:szCs w:val="22"/>
        </w:rPr>
        <w:t>subdola cultura della paura e del disfattismo.</w:t>
      </w:r>
    </w:p>
    <w:p w14:paraId="5ED07161" w14:textId="6111FCFD" w:rsidR="00813318" w:rsidRPr="00D93686" w:rsidRDefault="00A930D8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I</w:t>
      </w:r>
      <w:r w:rsidR="00D112E6" w:rsidRPr="00D93686">
        <w:rPr>
          <w:rStyle w:val="eop"/>
          <w:rFonts w:asciiTheme="minorHAnsi" w:hAnsiTheme="minorHAnsi" w:cstheme="minorHAnsi"/>
          <w:sz w:val="22"/>
          <w:szCs w:val="22"/>
        </w:rPr>
        <w:t>l nostro messaggio deve essere un messaggio di speranza e di ottimismo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poiché riteniamo che, una volta adottati tutti i protocolli e le misure sanitarie previste per limitare al massimo i contagi, sia possibile evitare ulteriori chiusure delle attività commerciali e svolgere una vita sociale normale</w:t>
      </w:r>
      <w:r w:rsidR="00D112E6" w:rsidRPr="00D93686">
        <w:rPr>
          <w:rStyle w:val="eop"/>
          <w:rFonts w:asciiTheme="minorHAnsi" w:hAnsiTheme="minorHAnsi" w:cstheme="minorHAnsi"/>
          <w:sz w:val="22"/>
          <w:szCs w:val="22"/>
        </w:rPr>
        <w:t>.</w:t>
      </w:r>
    </w:p>
    <w:p w14:paraId="7D9A7864" w14:textId="77777777" w:rsidR="0042693D" w:rsidRPr="00D93686" w:rsidRDefault="0042693D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Possiamo affermare con orgoglio e senza retorica, che in tutti questi mesi di pandemia la nostra Organizzazione si è battura strenuamente e senza sosta per difendere tutte le nostre imprese formulando proposte ed essendo presente in tutti i</w:t>
      </w:r>
      <w:r w:rsidR="00906AEE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tavoli Istituzionali con i massimi vertici della </w:t>
      </w:r>
      <w:r w:rsidR="00DE094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Direzione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Nazionale.</w:t>
      </w:r>
    </w:p>
    <w:p w14:paraId="2A099295" w14:textId="77777777" w:rsidR="00DE0948" w:rsidRPr="00D93686" w:rsidRDefault="0042693D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Non ci riteniamo ancora soddisfatti, perché molti imprenditori non hanno ricevuto</w:t>
      </w:r>
      <w:r w:rsidR="004A4CD3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il giusto indennizzo</w:t>
      </w:r>
      <w:r w:rsidR="004A4CD3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e le richieste da noi formulate sono ancora lontane dall’essere state accolte, molti imprenditori non hanno riaperto e come affermavano nella circolare precedente, se non si </w:t>
      </w:r>
      <w:r w:rsidR="00255475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adotteranno </w:t>
      </w:r>
      <w:r w:rsidR="004A4CD3" w:rsidRPr="00D93686">
        <w:rPr>
          <w:rStyle w:val="eop"/>
          <w:rFonts w:asciiTheme="minorHAnsi" w:hAnsiTheme="minorHAnsi" w:cstheme="minorHAnsi"/>
          <w:sz w:val="22"/>
          <w:szCs w:val="22"/>
        </w:rPr>
        <w:t>misure chiare e tempestive di investimento nel nostro settore, dopo la pandemia</w:t>
      </w:r>
      <w:r w:rsidR="00906AEE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il tessuto distributivo della piccola e media impresa della moda</w:t>
      </w:r>
      <w:r w:rsidR="00FE0333" w:rsidRPr="00D93686">
        <w:rPr>
          <w:rStyle w:val="eop"/>
          <w:rFonts w:asciiTheme="minorHAnsi" w:hAnsiTheme="minorHAnsi" w:cstheme="minorHAnsi"/>
          <w:sz w:val="22"/>
          <w:szCs w:val="22"/>
        </w:rPr>
        <w:t>.</w:t>
      </w:r>
      <w:r w:rsidR="00DE0948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dovrà essere nuovamente reinventato</w:t>
      </w:r>
    </w:p>
    <w:p w14:paraId="4C493A84" w14:textId="07FF2731" w:rsidR="004A4CD3" w:rsidRPr="00D93686" w:rsidRDefault="004A4CD3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Ci batteremo come Fismo con ancora maggiore impegno e dedizione</w:t>
      </w:r>
      <w:r w:rsidR="00FE0333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. Aspiriamo ad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essere il punto di riferimento di tanti imprenditori che non hanno pi</w:t>
      </w:r>
      <w:r w:rsidR="001F3BA7" w:rsidRPr="00D93686">
        <w:rPr>
          <w:rStyle w:val="eop"/>
          <w:rFonts w:asciiTheme="minorHAnsi" w:hAnsiTheme="minorHAnsi" w:cstheme="minorHAnsi"/>
          <w:sz w:val="22"/>
          <w:szCs w:val="22"/>
        </w:rPr>
        <w:t>ù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fiducia nel mondo dell’associazionismo sindacale.</w:t>
      </w:r>
    </w:p>
    <w:p w14:paraId="3056B25F" w14:textId="77F05CE9" w:rsidR="00D112E6" w:rsidRPr="00D93686" w:rsidRDefault="00D112E6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>Mai come in questo momento è importante lanciare un messaggio da parte di tutti</w:t>
      </w:r>
      <w:r w:rsidR="00C42854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, </w:t>
      </w:r>
      <w:r w:rsidR="00FE0333" w:rsidRPr="00D93686">
        <w:rPr>
          <w:rStyle w:val="eop"/>
          <w:rFonts w:asciiTheme="minorHAnsi" w:hAnsiTheme="minorHAnsi" w:cstheme="minorHAnsi"/>
          <w:sz w:val="22"/>
          <w:szCs w:val="22"/>
        </w:rPr>
        <w:t>anche in vista delle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prossime settimane che ci separano dal Santo Natale</w:t>
      </w:r>
      <w:r w:rsidR="00FE0333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. Dobbiamo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vincere il virus anche </w:t>
      </w:r>
      <w:r w:rsidR="00FE0333" w:rsidRPr="00D93686">
        <w:rPr>
          <w:rStyle w:val="eop"/>
          <w:rFonts w:asciiTheme="minorHAnsi" w:hAnsiTheme="minorHAnsi" w:cstheme="minorHAnsi"/>
          <w:sz w:val="22"/>
          <w:szCs w:val="22"/>
        </w:rPr>
        <w:t>aiutando economicamente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i nostri commercianti che tengono aperti i loro negozi e non devono sentirsi abbandonati a </w:t>
      </w:r>
      <w:r w:rsidR="00FE31D5" w:rsidRPr="00D93686">
        <w:rPr>
          <w:rStyle w:val="eop"/>
          <w:rFonts w:asciiTheme="minorHAnsi" w:hAnsiTheme="minorHAnsi" w:cstheme="minorHAnsi"/>
          <w:sz w:val="22"/>
          <w:szCs w:val="22"/>
        </w:rPr>
        <w:t>sé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stessi.</w:t>
      </w:r>
      <w:r w:rsidR="00FE0333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L’emergenza sanitaria non deve assolutamente trasformarsi in catastrofe economica per alcune categorie di imprenditori.</w:t>
      </w:r>
    </w:p>
    <w:p w14:paraId="0905A6E1" w14:textId="35C0F642" w:rsidR="00D112E6" w:rsidRDefault="00D112E6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b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A tal proposito ribadiamo che anche quest’anno la </w:t>
      </w:r>
      <w:r w:rsidR="00C42854" w:rsidRPr="00D93686">
        <w:rPr>
          <w:rStyle w:val="eop"/>
          <w:rFonts w:asciiTheme="minorHAnsi" w:hAnsiTheme="minorHAnsi" w:cstheme="minorHAnsi"/>
          <w:sz w:val="22"/>
          <w:szCs w:val="22"/>
        </w:rPr>
        <w:t>p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osizione</w:t>
      </w:r>
      <w:r w:rsidR="00C42854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della Fismo,</w:t>
      </w:r>
      <w:r w:rsidR="00255475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Pr="00D93686">
        <w:rPr>
          <w:rStyle w:val="eop"/>
          <w:rFonts w:asciiTheme="minorHAnsi" w:hAnsiTheme="minorHAnsi" w:cstheme="minorHAnsi"/>
          <w:sz w:val="22"/>
          <w:szCs w:val="22"/>
        </w:rPr>
        <w:t>visto anche il prolungamento dello stato di emergenza</w:t>
      </w:r>
      <w:r w:rsidR="0042693D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, sia quello </w:t>
      </w:r>
      <w:r w:rsidR="009C07F5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dell’inizio </w:t>
      </w:r>
      <w:r w:rsidR="0042693D" w:rsidRPr="00D93686">
        <w:rPr>
          <w:rStyle w:val="eop"/>
          <w:rFonts w:asciiTheme="minorHAnsi" w:hAnsiTheme="minorHAnsi" w:cstheme="minorHAnsi"/>
          <w:b/>
          <w:sz w:val="22"/>
          <w:szCs w:val="22"/>
        </w:rPr>
        <w:t>dei saldi invernali 2021 alla prima settimana di febbraio e precisamente al 6 febbraio</w:t>
      </w:r>
      <w:r w:rsidR="0042693D" w:rsidRPr="00D93686">
        <w:rPr>
          <w:rStyle w:val="eop"/>
          <w:rFonts w:asciiTheme="minorHAnsi" w:hAnsiTheme="minorHAnsi" w:cstheme="minorHAnsi"/>
          <w:sz w:val="22"/>
          <w:szCs w:val="22"/>
        </w:rPr>
        <w:t xml:space="preserve"> </w:t>
      </w:r>
      <w:r w:rsidR="0042693D" w:rsidRPr="00D93686">
        <w:rPr>
          <w:rStyle w:val="eop"/>
          <w:rFonts w:asciiTheme="minorHAnsi" w:hAnsiTheme="minorHAnsi" w:cstheme="minorHAnsi"/>
          <w:b/>
          <w:sz w:val="22"/>
          <w:szCs w:val="22"/>
        </w:rPr>
        <w:t>2021.</w:t>
      </w:r>
    </w:p>
    <w:p w14:paraId="0F7AD966" w14:textId="2D0979BE" w:rsidR="00D93686" w:rsidRPr="00D93686" w:rsidRDefault="00D93686" w:rsidP="001F3BA7">
      <w:pPr>
        <w:pStyle w:val="paragraph"/>
        <w:spacing w:line="360" w:lineRule="auto"/>
        <w:ind w:right="282" w:firstLine="851"/>
        <w:jc w:val="both"/>
        <w:textAlignment w:val="baseline"/>
        <w:rPr>
          <w:rStyle w:val="eop"/>
          <w:rFonts w:asciiTheme="minorHAnsi" w:hAnsiTheme="minorHAnsi" w:cstheme="minorHAnsi"/>
          <w:bCs/>
          <w:sz w:val="22"/>
          <w:szCs w:val="22"/>
        </w:rPr>
      </w:pPr>
      <w:r w:rsidRPr="00D93686">
        <w:rPr>
          <w:rStyle w:val="eop"/>
          <w:rFonts w:asciiTheme="minorHAnsi" w:hAnsiTheme="minorHAnsi" w:cstheme="minorHAnsi"/>
          <w:bCs/>
          <w:sz w:val="22"/>
          <w:szCs w:val="22"/>
        </w:rPr>
        <w:t>Cordiali saluti.</w:t>
      </w:r>
    </w:p>
    <w:p w14:paraId="3AA397AB" w14:textId="77777777" w:rsidR="00D93686" w:rsidRDefault="00D93686" w:rsidP="001F3BA7">
      <w:pPr>
        <w:spacing w:after="120"/>
        <w:ind w:left="181" w:hanging="181"/>
        <w:jc w:val="both"/>
        <w:rPr>
          <w:rFonts w:asciiTheme="minorHAnsi" w:eastAsia="Batang" w:hAnsiTheme="minorHAnsi" w:cstheme="minorHAnsi"/>
        </w:rPr>
      </w:pPr>
    </w:p>
    <w:p w14:paraId="0FEF430F" w14:textId="5F90373A" w:rsidR="001F3BA7" w:rsidRPr="00D93686" w:rsidRDefault="001F3BA7" w:rsidP="00AD773B">
      <w:pPr>
        <w:spacing w:after="120" w:line="240" w:lineRule="auto"/>
        <w:ind w:left="181" w:hanging="181"/>
        <w:jc w:val="both"/>
        <w:rPr>
          <w:rFonts w:asciiTheme="minorHAnsi" w:eastAsia="Batang" w:hAnsiTheme="minorHAnsi" w:cstheme="minorHAnsi"/>
        </w:rPr>
      </w:pPr>
      <w:r w:rsidRPr="00D93686">
        <w:rPr>
          <w:rFonts w:asciiTheme="minorHAnsi" w:eastAsia="Batang" w:hAnsiTheme="minorHAnsi" w:cstheme="minorHAnsi"/>
        </w:rPr>
        <w:t>Il Presidente Nazionale</w:t>
      </w:r>
      <w:r w:rsidRPr="00D93686">
        <w:rPr>
          <w:rFonts w:asciiTheme="minorHAnsi" w:eastAsia="Batang" w:hAnsiTheme="minorHAnsi" w:cstheme="minorHAnsi"/>
        </w:rPr>
        <w:tab/>
      </w:r>
      <w:r w:rsidRPr="00D93686">
        <w:rPr>
          <w:rFonts w:asciiTheme="minorHAnsi" w:eastAsia="Batang" w:hAnsiTheme="minorHAnsi" w:cstheme="minorHAnsi"/>
        </w:rPr>
        <w:tab/>
      </w:r>
      <w:r w:rsidRPr="00D93686">
        <w:rPr>
          <w:rFonts w:asciiTheme="minorHAnsi" w:eastAsia="Batang" w:hAnsiTheme="minorHAnsi" w:cstheme="minorHAnsi"/>
        </w:rPr>
        <w:tab/>
      </w:r>
      <w:r w:rsidRPr="00D93686">
        <w:rPr>
          <w:rFonts w:asciiTheme="minorHAnsi" w:eastAsia="Batang" w:hAnsiTheme="minorHAnsi" w:cstheme="minorHAnsi"/>
        </w:rPr>
        <w:tab/>
      </w:r>
      <w:r w:rsidRPr="00D93686">
        <w:rPr>
          <w:rFonts w:asciiTheme="minorHAnsi" w:eastAsia="Batang" w:hAnsiTheme="minorHAnsi" w:cstheme="minorHAnsi"/>
        </w:rPr>
        <w:tab/>
        <w:t xml:space="preserve">                       La Coordinatrice Nazionale</w:t>
      </w:r>
    </w:p>
    <w:p w14:paraId="68EC50D1" w14:textId="77777777" w:rsidR="001F3BA7" w:rsidRPr="00D93686" w:rsidRDefault="001F3BA7" w:rsidP="00AD773B">
      <w:pPr>
        <w:spacing w:after="120" w:line="240" w:lineRule="auto"/>
        <w:ind w:left="181" w:hanging="181"/>
        <w:jc w:val="both"/>
        <w:rPr>
          <w:rFonts w:asciiTheme="minorHAnsi" w:eastAsia="Batang" w:hAnsiTheme="minorHAnsi" w:cstheme="minorHAnsi"/>
        </w:rPr>
      </w:pPr>
      <w:r w:rsidRPr="00D93686">
        <w:rPr>
          <w:rFonts w:asciiTheme="minorHAnsi" w:eastAsia="Batang" w:hAnsiTheme="minorHAnsi" w:cstheme="minorHAnsi"/>
        </w:rPr>
        <w:t xml:space="preserve">       Fabio Tinti                                                                                                             Pina Parnofiello</w:t>
      </w:r>
    </w:p>
    <w:p w14:paraId="4CE54EDF" w14:textId="2123DBB3" w:rsidR="001F3BA7" w:rsidRDefault="001F3BA7" w:rsidP="001F3BA7">
      <w:pPr>
        <w:ind w:hanging="142"/>
        <w:jc w:val="both"/>
        <w:rPr>
          <w:rFonts w:asciiTheme="minorHAnsi" w:eastAsia="Batang" w:hAnsiTheme="minorHAnsi" w:cstheme="minorHAnsi"/>
        </w:rPr>
      </w:pPr>
      <w:r>
        <w:rPr>
          <w:rFonts w:asciiTheme="minorHAnsi" w:eastAsia="Batang" w:hAnsiTheme="minorHAnsi" w:cstheme="minorHAnsi"/>
          <w:noProof/>
        </w:rPr>
        <w:drawing>
          <wp:inline distT="0" distB="0" distL="0" distR="0" wp14:anchorId="140F9EE6" wp14:editId="364FA7E2">
            <wp:extent cx="1460500" cy="667657"/>
            <wp:effectExtent l="0" t="0" r="6350" b="0"/>
            <wp:docPr id="2" name="Immagine 2" descr="Immagine che contiene tavo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inti fir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659" cy="672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80929">
        <w:rPr>
          <w:rFonts w:asciiTheme="minorHAnsi" w:eastAsia="Batang" w:hAnsiTheme="minorHAnsi" w:cstheme="minorHAnsi"/>
        </w:rPr>
        <w:tab/>
      </w:r>
      <w:r>
        <w:rPr>
          <w:rFonts w:asciiTheme="minorHAnsi" w:eastAsia="Batang" w:hAnsiTheme="minorHAnsi" w:cstheme="minorHAnsi"/>
        </w:rPr>
        <w:t xml:space="preserve">                                                                     </w:t>
      </w:r>
      <w:r>
        <w:rPr>
          <w:rFonts w:ascii="Verdana" w:eastAsia="Batang" w:hAnsi="Verdana"/>
          <w:noProof/>
          <w:sz w:val="20"/>
          <w:szCs w:val="28"/>
        </w:rPr>
        <w:drawing>
          <wp:inline distT="0" distB="0" distL="0" distR="0" wp14:anchorId="28E86A23" wp14:editId="773C7CCE">
            <wp:extent cx="1783503" cy="558800"/>
            <wp:effectExtent l="0" t="0" r="7620" b="0"/>
            <wp:docPr id="3" name="Immagine 3" descr="U:\ALESSE\immagini ufficio\firme\parnofiell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ALESSE\immagini ufficio\firme\parnofiello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091" cy="56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="Batang" w:hAnsiTheme="minorHAnsi" w:cstheme="minorHAnsi"/>
        </w:rPr>
        <w:t xml:space="preserve">    </w:t>
      </w:r>
    </w:p>
    <w:p w14:paraId="38DFBA57" w14:textId="77777777" w:rsidR="007D149F" w:rsidRPr="00906AEE" w:rsidRDefault="007D149F" w:rsidP="00FE0333">
      <w:pPr>
        <w:pStyle w:val="paragraph"/>
        <w:spacing w:line="360" w:lineRule="auto"/>
        <w:ind w:right="282"/>
        <w:jc w:val="both"/>
        <w:textAlignment w:val="baseline"/>
        <w:rPr>
          <w:rStyle w:val="eop"/>
          <w:b/>
        </w:rPr>
      </w:pPr>
    </w:p>
    <w:sectPr w:rsidR="007D149F" w:rsidRPr="00906AEE" w:rsidSect="001F3BA7">
      <w:headerReference w:type="even" r:id="rId11"/>
      <w:headerReference w:type="default" r:id="rId12"/>
      <w:headerReference w:type="first" r:id="rId13"/>
      <w:pgSz w:w="11906" w:h="16838"/>
      <w:pgMar w:top="993" w:right="1134" w:bottom="360" w:left="1134" w:header="708" w:footer="26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310EF" w14:textId="77777777" w:rsidR="006345DC" w:rsidRDefault="006345DC">
      <w:r>
        <w:separator/>
      </w:r>
    </w:p>
  </w:endnote>
  <w:endnote w:type="continuationSeparator" w:id="0">
    <w:p w14:paraId="71951EFB" w14:textId="77777777" w:rsidR="006345DC" w:rsidRDefault="0063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63C86A" w14:textId="77777777" w:rsidR="006345DC" w:rsidRDefault="006345DC">
      <w:r>
        <w:separator/>
      </w:r>
    </w:p>
  </w:footnote>
  <w:footnote w:type="continuationSeparator" w:id="0">
    <w:p w14:paraId="604C4422" w14:textId="77777777" w:rsidR="006345DC" w:rsidRDefault="00634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FAE90" w14:textId="77777777" w:rsidR="002726D6" w:rsidRDefault="00C3167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72E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7A38A0ED" w14:textId="77777777" w:rsidR="002726D6" w:rsidRDefault="002726D6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CAD75" w14:textId="77777777" w:rsidR="002726D6" w:rsidRDefault="00C31674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72E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547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B173DAB" w14:textId="77777777" w:rsidR="002726D6" w:rsidRDefault="002726D6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0EF94" w14:textId="77777777" w:rsidR="002726D6" w:rsidRDefault="00017EEF" w:rsidP="00ED7F4D">
    <w:pPr>
      <w:pStyle w:val="Intestazione"/>
      <w:tabs>
        <w:tab w:val="clear" w:pos="4819"/>
        <w:tab w:val="clear" w:pos="9638"/>
        <w:tab w:val="right" w:pos="6237"/>
      </w:tabs>
    </w:pPr>
    <w:r w:rsidRPr="00F25FE1">
      <w:rPr>
        <w:rFonts w:ascii="Verdana" w:hAnsi="Verdana"/>
        <w:noProof/>
        <w:color w:val="000000"/>
        <w:lang w:eastAsia="it-IT"/>
      </w:rPr>
      <w:drawing>
        <wp:inline distT="0" distB="0" distL="0" distR="0" wp14:anchorId="43A49F93" wp14:editId="1D8A98A1">
          <wp:extent cx="1147445" cy="1302385"/>
          <wp:effectExtent l="0" t="0" r="0" b="0"/>
          <wp:docPr id="10" name="Immagine 7" descr="..\..\Loghi\Logo Fism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7" descr="..\..\Loghi\Logo Fism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7445" cy="1302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D7F4D">
      <w:t xml:space="preserve">               </w:t>
    </w:r>
    <w:r w:rsidR="007A6676">
      <w:t xml:space="preserve">                                                                      </w:t>
    </w:r>
    <w:r w:rsidR="00ED7F4D">
      <w:t xml:space="preserve">    </w:t>
    </w:r>
    <w:r w:rsidR="00ED7F4D">
      <w:tab/>
    </w:r>
    <w:r w:rsidR="00ED7F4D" w:rsidRPr="00B57155">
      <w:rPr>
        <w:rFonts w:ascii="Tahoma" w:hAnsi="Tahoma"/>
        <w:smallCaps/>
        <w:noProof/>
        <w:sz w:val="16"/>
        <w:lang w:eastAsia="it-IT"/>
      </w:rPr>
      <w:drawing>
        <wp:inline distT="0" distB="0" distL="0" distR="0" wp14:anchorId="690E243D" wp14:editId="5E912A80">
          <wp:extent cx="1742536" cy="640795"/>
          <wp:effectExtent l="0" t="0" r="0" b="6985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3235" cy="644729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D1285C"/>
    <w:multiLevelType w:val="hybridMultilevel"/>
    <w:tmpl w:val="1DDE402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A3E93"/>
    <w:multiLevelType w:val="hybridMultilevel"/>
    <w:tmpl w:val="5662788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56A6B"/>
    <w:multiLevelType w:val="hybridMultilevel"/>
    <w:tmpl w:val="FB1E7A5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3A01"/>
    <w:multiLevelType w:val="hybridMultilevel"/>
    <w:tmpl w:val="008071F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50F77"/>
    <w:multiLevelType w:val="multilevel"/>
    <w:tmpl w:val="1400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7EEF"/>
    <w:rsid w:val="00017EEF"/>
    <w:rsid w:val="000506B9"/>
    <w:rsid w:val="00074DCD"/>
    <w:rsid w:val="000932A1"/>
    <w:rsid w:val="000B2F31"/>
    <w:rsid w:val="000E4236"/>
    <w:rsid w:val="00122591"/>
    <w:rsid w:val="00124E4C"/>
    <w:rsid w:val="00176F31"/>
    <w:rsid w:val="00185A41"/>
    <w:rsid w:val="001A7520"/>
    <w:rsid w:val="001F3BA7"/>
    <w:rsid w:val="0023163D"/>
    <w:rsid w:val="00255475"/>
    <w:rsid w:val="002566D3"/>
    <w:rsid w:val="00256DBE"/>
    <w:rsid w:val="002726D6"/>
    <w:rsid w:val="00280119"/>
    <w:rsid w:val="00296D36"/>
    <w:rsid w:val="002C6FAC"/>
    <w:rsid w:val="002D2B9F"/>
    <w:rsid w:val="00306FBC"/>
    <w:rsid w:val="00310501"/>
    <w:rsid w:val="0035262C"/>
    <w:rsid w:val="00415CA2"/>
    <w:rsid w:val="0042693D"/>
    <w:rsid w:val="004A4CD3"/>
    <w:rsid w:val="004B04C8"/>
    <w:rsid w:val="004C11CC"/>
    <w:rsid w:val="004F0EFB"/>
    <w:rsid w:val="00536A40"/>
    <w:rsid w:val="00545B06"/>
    <w:rsid w:val="0057774A"/>
    <w:rsid w:val="005D405C"/>
    <w:rsid w:val="006345DC"/>
    <w:rsid w:val="00657A68"/>
    <w:rsid w:val="00676F61"/>
    <w:rsid w:val="006D22D3"/>
    <w:rsid w:val="006E5B46"/>
    <w:rsid w:val="00731B59"/>
    <w:rsid w:val="007941BD"/>
    <w:rsid w:val="007A6676"/>
    <w:rsid w:val="007D149F"/>
    <w:rsid w:val="007E0D1C"/>
    <w:rsid w:val="007F75D9"/>
    <w:rsid w:val="00813318"/>
    <w:rsid w:val="00816467"/>
    <w:rsid w:val="008335E0"/>
    <w:rsid w:val="00835AEC"/>
    <w:rsid w:val="008A72E4"/>
    <w:rsid w:val="008C0A01"/>
    <w:rsid w:val="00906AEE"/>
    <w:rsid w:val="009418C0"/>
    <w:rsid w:val="00966188"/>
    <w:rsid w:val="00974DDF"/>
    <w:rsid w:val="009809FC"/>
    <w:rsid w:val="009C07F5"/>
    <w:rsid w:val="009C1232"/>
    <w:rsid w:val="009E4F12"/>
    <w:rsid w:val="00A930D8"/>
    <w:rsid w:val="00A97737"/>
    <w:rsid w:val="00AA5FEE"/>
    <w:rsid w:val="00AC0CC4"/>
    <w:rsid w:val="00AD773B"/>
    <w:rsid w:val="00AF7C38"/>
    <w:rsid w:val="00B33222"/>
    <w:rsid w:val="00B66BEE"/>
    <w:rsid w:val="00B73345"/>
    <w:rsid w:val="00BD2CC9"/>
    <w:rsid w:val="00BF57EF"/>
    <w:rsid w:val="00C31674"/>
    <w:rsid w:val="00C42854"/>
    <w:rsid w:val="00C46FD5"/>
    <w:rsid w:val="00C53AF0"/>
    <w:rsid w:val="00C65FC5"/>
    <w:rsid w:val="00C660AF"/>
    <w:rsid w:val="00D112E6"/>
    <w:rsid w:val="00D43CFD"/>
    <w:rsid w:val="00D641B6"/>
    <w:rsid w:val="00D93686"/>
    <w:rsid w:val="00DA011E"/>
    <w:rsid w:val="00DC1602"/>
    <w:rsid w:val="00DD2B68"/>
    <w:rsid w:val="00DE0948"/>
    <w:rsid w:val="00DF0FC3"/>
    <w:rsid w:val="00E150BF"/>
    <w:rsid w:val="00E733FC"/>
    <w:rsid w:val="00E93FC3"/>
    <w:rsid w:val="00EC4E42"/>
    <w:rsid w:val="00EC5085"/>
    <w:rsid w:val="00ED7F4D"/>
    <w:rsid w:val="00EE3FE8"/>
    <w:rsid w:val="00F25FE1"/>
    <w:rsid w:val="00F5085C"/>
    <w:rsid w:val="00F6675F"/>
    <w:rsid w:val="00F6727E"/>
    <w:rsid w:val="00F818C2"/>
    <w:rsid w:val="00FE0333"/>
    <w:rsid w:val="00FE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9F6F11E"/>
  <w15:docId w15:val="{302F12A1-467E-42B5-9A24-795B9A35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7EEF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E93FC3"/>
    <w:pPr>
      <w:keepNext/>
      <w:jc w:val="center"/>
      <w:outlineLvl w:val="0"/>
    </w:pPr>
    <w:rPr>
      <w:rFonts w:ascii="Verdana" w:hAnsi="Verdana"/>
      <w:b/>
      <w:bCs/>
      <w:sz w:val="20"/>
    </w:rPr>
  </w:style>
  <w:style w:type="paragraph" w:styleId="Titolo2">
    <w:name w:val="heading 2"/>
    <w:basedOn w:val="Normale"/>
    <w:next w:val="Normale"/>
    <w:qFormat/>
    <w:rsid w:val="00E93FC3"/>
    <w:pPr>
      <w:keepNext/>
      <w:ind w:right="638"/>
      <w:outlineLvl w:val="1"/>
    </w:pPr>
    <w:rPr>
      <w:rFonts w:ascii="Verdana" w:hAnsi="Verdana"/>
      <w:color w:val="000000"/>
      <w:sz w:val="2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semiHidden/>
    <w:rsid w:val="00E93FC3"/>
    <w:pPr>
      <w:ind w:left="5664" w:right="638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semiHidden/>
    <w:rsid w:val="00E93FC3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E93FC3"/>
  </w:style>
  <w:style w:type="paragraph" w:styleId="Corpotesto">
    <w:name w:val="Body Text"/>
    <w:basedOn w:val="Normale"/>
    <w:semiHidden/>
    <w:rsid w:val="00E93FC3"/>
    <w:pPr>
      <w:autoSpaceDE w:val="0"/>
      <w:adjustRightInd w:val="0"/>
      <w:spacing w:line="360" w:lineRule="auto"/>
      <w:jc w:val="both"/>
    </w:pPr>
    <w:rPr>
      <w:rFonts w:ascii="Verdana" w:hAnsi="Verdana" w:cs="Arial"/>
      <w:szCs w:val="20"/>
    </w:rPr>
  </w:style>
  <w:style w:type="paragraph" w:styleId="Rientrocorpodeltesto">
    <w:name w:val="Body Text Indent"/>
    <w:basedOn w:val="Normale"/>
    <w:semiHidden/>
    <w:rsid w:val="00E93FC3"/>
    <w:pPr>
      <w:autoSpaceDE w:val="0"/>
      <w:adjustRightInd w:val="0"/>
      <w:spacing w:line="360" w:lineRule="auto"/>
      <w:ind w:firstLine="708"/>
      <w:jc w:val="center"/>
    </w:pPr>
    <w:rPr>
      <w:rFonts w:ascii="Verdana" w:hAnsi="Verdana" w:cs="Arial"/>
      <w:szCs w:val="20"/>
    </w:rPr>
  </w:style>
  <w:style w:type="paragraph" w:styleId="Pidipagina">
    <w:name w:val="footer"/>
    <w:basedOn w:val="Normale"/>
    <w:semiHidden/>
    <w:rsid w:val="00E93FC3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C46FD5"/>
    <w:pPr>
      <w:spacing w:after="200" w:line="276" w:lineRule="auto"/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6A4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536A40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A011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customStyle="1" w:styleId="paragraph">
    <w:name w:val="paragraph"/>
    <w:basedOn w:val="Normale"/>
    <w:rsid w:val="00545B06"/>
    <w:pPr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4"/>
      <w:szCs w:val="24"/>
      <w:lang w:eastAsia="zh-TW" w:bidi="he-IL"/>
    </w:rPr>
  </w:style>
  <w:style w:type="character" w:customStyle="1" w:styleId="spellingerror">
    <w:name w:val="spellingerror"/>
    <w:basedOn w:val="Carpredefinitoparagrafo"/>
    <w:rsid w:val="00545B06"/>
  </w:style>
  <w:style w:type="character" w:customStyle="1" w:styleId="normaltextrun1">
    <w:name w:val="normaltextrun1"/>
    <w:basedOn w:val="Carpredefinitoparagrafo"/>
    <w:rsid w:val="00545B06"/>
  </w:style>
  <w:style w:type="character" w:customStyle="1" w:styleId="eop">
    <w:name w:val="eop"/>
    <w:basedOn w:val="Carpredefinitoparagrafo"/>
    <w:rsid w:val="00545B06"/>
  </w:style>
  <w:style w:type="character" w:customStyle="1" w:styleId="contextualspellingandgrammarerror">
    <w:name w:val="contextualspellingandgrammarerror"/>
    <w:basedOn w:val="Carpredefinitoparagrafo"/>
    <w:rsid w:val="00676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1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47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6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09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524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64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132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528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096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4286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327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595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294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97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042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3062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7918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949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6866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6728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7234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717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3342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6840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839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6358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9300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90663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16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0778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911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86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815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6342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7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0755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019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2263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9897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3050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0008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923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31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54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9236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48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6948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778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3611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10823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29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341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3559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7930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07745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26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887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6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2140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215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28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7103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36713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824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737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10883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703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5980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1838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4923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9318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0032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43517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43870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847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80028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8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83779-2171-4C49-AB2A-F5293E1B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640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Roma, 8 Giugno 2006</vt:lpstr>
    </vt:vector>
  </TitlesOfParts>
  <Company>CONFESERCENTI</Company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Roma, 8 Giugno 2006</dc:title>
  <dc:creator>ALESSE</dc:creator>
  <cp:lastModifiedBy>ALESSE</cp:lastModifiedBy>
  <cp:revision>9</cp:revision>
  <cp:lastPrinted>2017-11-16T08:51:00Z</cp:lastPrinted>
  <dcterms:created xsi:type="dcterms:W3CDTF">2020-11-02T09:45:00Z</dcterms:created>
  <dcterms:modified xsi:type="dcterms:W3CDTF">2020-11-02T09:52:00Z</dcterms:modified>
</cp:coreProperties>
</file>