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261C0" w14:textId="3BED6FEC" w:rsidR="00545B06" w:rsidRPr="00256DBE" w:rsidRDefault="00545B06" w:rsidP="00676F61">
      <w:pPr>
        <w:pStyle w:val="paragraph"/>
        <w:textAlignment w:val="baseline"/>
        <w:rPr>
          <w:rStyle w:val="eop"/>
        </w:rPr>
      </w:pPr>
      <w:r w:rsidRPr="00256DBE">
        <w:rPr>
          <w:rStyle w:val="normaltextrun1"/>
          <w:color w:val="000000"/>
        </w:rPr>
        <w:t xml:space="preserve">Roma, </w:t>
      </w:r>
      <w:r w:rsidR="001F3BA7" w:rsidRPr="00256DBE">
        <w:rPr>
          <w:rStyle w:val="normaltextrun1"/>
          <w:color w:val="000000"/>
        </w:rPr>
        <w:t xml:space="preserve">2 Novembre </w:t>
      </w:r>
      <w:r w:rsidRPr="00256DBE">
        <w:rPr>
          <w:rStyle w:val="normaltextrun1"/>
          <w:color w:val="000000"/>
        </w:rPr>
        <w:t>2020 </w:t>
      </w:r>
      <w:r w:rsidRPr="00256DBE">
        <w:rPr>
          <w:rStyle w:val="eop"/>
        </w:rPr>
        <w:t> </w:t>
      </w:r>
    </w:p>
    <w:p w14:paraId="04796B7E" w14:textId="411D86AF" w:rsidR="001F3BA7" w:rsidRPr="00256DBE" w:rsidRDefault="001F3BA7" w:rsidP="00676F61">
      <w:pPr>
        <w:pStyle w:val="paragraph"/>
        <w:textAlignment w:val="baseline"/>
        <w:rPr>
          <w:rStyle w:val="eop"/>
        </w:rPr>
      </w:pPr>
    </w:p>
    <w:p w14:paraId="24C4AD1C" w14:textId="4B22EC18" w:rsidR="001F3BA7" w:rsidRDefault="001F3BA7" w:rsidP="00676F61">
      <w:pPr>
        <w:pStyle w:val="paragraph"/>
        <w:textAlignment w:val="baseline"/>
        <w:rPr>
          <w:rStyle w:val="eop"/>
        </w:rPr>
      </w:pPr>
      <w:r w:rsidRPr="00256DBE">
        <w:rPr>
          <w:rStyle w:val="eop"/>
        </w:rPr>
        <w:t>Prot. n.</w:t>
      </w:r>
      <w:r w:rsidR="00256DBE">
        <w:rPr>
          <w:rStyle w:val="eop"/>
        </w:rPr>
        <w:t xml:space="preserve"> 3158.11/2020  FT/oa</w:t>
      </w:r>
    </w:p>
    <w:p w14:paraId="5CD1AFEA" w14:textId="7356808B" w:rsidR="00122591" w:rsidRDefault="00122591" w:rsidP="00676F61">
      <w:pPr>
        <w:pStyle w:val="paragraph"/>
        <w:textAlignment w:val="baseline"/>
        <w:rPr>
          <w:rStyle w:val="eop"/>
        </w:rPr>
      </w:pPr>
    </w:p>
    <w:p w14:paraId="588E3AD9" w14:textId="38604A57" w:rsidR="00122591" w:rsidRPr="00256DBE" w:rsidRDefault="00122591" w:rsidP="00122591">
      <w:pPr>
        <w:pStyle w:val="paragraph"/>
        <w:ind w:left="6379"/>
        <w:textAlignment w:val="baseline"/>
      </w:pPr>
      <w:r>
        <w:rPr>
          <w:rStyle w:val="eop"/>
        </w:rPr>
        <w:t>Alle Fismo Confesercenti</w:t>
      </w:r>
      <w:r>
        <w:rPr>
          <w:rStyle w:val="eop"/>
        </w:rPr>
        <w:br/>
        <w:t>Provinciali e Regionali</w:t>
      </w:r>
    </w:p>
    <w:p w14:paraId="747D0B92" w14:textId="77777777" w:rsidR="00545B06" w:rsidRPr="00256DBE" w:rsidRDefault="00545B06" w:rsidP="00122591">
      <w:pPr>
        <w:pStyle w:val="paragraph"/>
        <w:ind w:firstLine="6379"/>
        <w:textAlignment w:val="baseline"/>
      </w:pPr>
      <w:r w:rsidRPr="00256DBE">
        <w:rPr>
          <w:rStyle w:val="eop"/>
        </w:rPr>
        <w:t> </w:t>
      </w:r>
    </w:p>
    <w:p w14:paraId="7C31C484" w14:textId="77777777" w:rsidR="00545B06" w:rsidRPr="00256DBE" w:rsidRDefault="00545B06" w:rsidP="00676F61">
      <w:pPr>
        <w:pStyle w:val="paragraph"/>
        <w:textAlignment w:val="baseline"/>
        <w:rPr>
          <w:rStyle w:val="eop"/>
        </w:rPr>
      </w:pPr>
      <w:r w:rsidRPr="00256DBE">
        <w:rPr>
          <w:rStyle w:val="eop"/>
        </w:rPr>
        <w:t>  </w:t>
      </w:r>
      <w:r w:rsidR="00906AEE" w:rsidRPr="00256DBE">
        <w:rPr>
          <w:rStyle w:val="eop"/>
        </w:rPr>
        <w:tab/>
      </w:r>
      <w:r w:rsidR="00906AEE" w:rsidRPr="00256DBE">
        <w:rPr>
          <w:rStyle w:val="eop"/>
        </w:rPr>
        <w:tab/>
      </w:r>
      <w:r w:rsidR="00906AEE" w:rsidRPr="00256DBE">
        <w:rPr>
          <w:rStyle w:val="eop"/>
        </w:rPr>
        <w:tab/>
      </w:r>
      <w:r w:rsidR="00906AEE" w:rsidRPr="00256DBE">
        <w:rPr>
          <w:rStyle w:val="eop"/>
        </w:rPr>
        <w:tab/>
      </w:r>
      <w:r w:rsidR="00906AEE" w:rsidRPr="00256DBE">
        <w:rPr>
          <w:rStyle w:val="eop"/>
        </w:rPr>
        <w:tab/>
      </w:r>
      <w:r w:rsidR="00906AEE" w:rsidRPr="00256DBE">
        <w:rPr>
          <w:rStyle w:val="eop"/>
        </w:rPr>
        <w:tab/>
      </w:r>
      <w:r w:rsidR="00906AEE" w:rsidRPr="00256DBE">
        <w:rPr>
          <w:rStyle w:val="eop"/>
        </w:rPr>
        <w:tab/>
      </w:r>
      <w:r w:rsidR="00906AEE" w:rsidRPr="00256DBE">
        <w:rPr>
          <w:rStyle w:val="eop"/>
        </w:rPr>
        <w:tab/>
      </w:r>
      <w:r w:rsidR="00906AEE" w:rsidRPr="00256DBE">
        <w:rPr>
          <w:rStyle w:val="eop"/>
        </w:rPr>
        <w:tab/>
        <w:t>A tutte le Confesercenti</w:t>
      </w:r>
    </w:p>
    <w:p w14:paraId="1C4CEC20" w14:textId="77777777" w:rsidR="00906AEE" w:rsidRPr="00256DBE" w:rsidRDefault="00906AEE" w:rsidP="00676F61">
      <w:pPr>
        <w:pStyle w:val="paragraph"/>
        <w:textAlignment w:val="baseline"/>
        <w:rPr>
          <w:rStyle w:val="eop"/>
        </w:rPr>
      </w:pP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  <w:t>Provinciali e regionali</w:t>
      </w:r>
    </w:p>
    <w:p w14:paraId="4E0B37F4" w14:textId="77777777" w:rsidR="00906AEE" w:rsidRPr="00256DBE" w:rsidRDefault="00906AEE" w:rsidP="00676F61">
      <w:pPr>
        <w:pStyle w:val="paragraph"/>
        <w:textAlignment w:val="baseline"/>
        <w:rPr>
          <w:rStyle w:val="eop"/>
        </w:rPr>
      </w:pP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</w:p>
    <w:p w14:paraId="1F6E6B8D" w14:textId="628F41E3" w:rsidR="00906AEE" w:rsidRPr="00256DBE" w:rsidRDefault="00906AEE" w:rsidP="00676F61">
      <w:pPr>
        <w:pStyle w:val="paragraph"/>
        <w:textAlignment w:val="baseline"/>
        <w:rPr>
          <w:rStyle w:val="eop"/>
        </w:rPr>
      </w:pP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</w:r>
      <w:r w:rsidRPr="00256DBE">
        <w:rPr>
          <w:rStyle w:val="eop"/>
        </w:rPr>
        <w:tab/>
        <w:t>Alla Presidenza Nazionale</w:t>
      </w:r>
    </w:p>
    <w:p w14:paraId="2CDF9F6C" w14:textId="19F3B2AD" w:rsidR="001F3BA7" w:rsidRPr="00256DBE" w:rsidRDefault="001F3BA7" w:rsidP="00676F61">
      <w:pPr>
        <w:pStyle w:val="paragraph"/>
        <w:textAlignment w:val="baseline"/>
        <w:rPr>
          <w:rStyle w:val="eop"/>
        </w:rPr>
      </w:pPr>
    </w:p>
    <w:p w14:paraId="351A526B" w14:textId="67A00672" w:rsidR="001F3BA7" w:rsidRPr="00256DBE" w:rsidRDefault="001F3BA7" w:rsidP="001F3BA7">
      <w:pPr>
        <w:pStyle w:val="paragraph"/>
        <w:ind w:firstLine="7230"/>
        <w:textAlignment w:val="baseline"/>
      </w:pPr>
      <w:r w:rsidRPr="00256DBE">
        <w:rPr>
          <w:rStyle w:val="eop"/>
        </w:rPr>
        <w:t>Loro indirizzi</w:t>
      </w:r>
    </w:p>
    <w:p w14:paraId="6A20C6E1" w14:textId="77777777" w:rsidR="00545B06" w:rsidRDefault="00545B06" w:rsidP="00545B06">
      <w:pPr>
        <w:pStyle w:val="paragrap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09C8E76" w14:textId="77777777" w:rsidR="001F3BA7" w:rsidRDefault="001F3BA7" w:rsidP="00FE0333">
      <w:pPr>
        <w:pStyle w:val="paragraph"/>
        <w:spacing w:line="360" w:lineRule="auto"/>
        <w:ind w:right="282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67A8A98" w14:textId="075630D8" w:rsidR="00D641B6" w:rsidRPr="009418C0" w:rsidRDefault="00D641B6" w:rsidP="00FE0333">
      <w:pPr>
        <w:pStyle w:val="paragraph"/>
        <w:spacing w:line="360" w:lineRule="auto"/>
        <w:ind w:right="282"/>
        <w:textAlignment w:val="baseline"/>
        <w:rPr>
          <w:rStyle w:val="eop"/>
          <w:b/>
          <w:bCs/>
          <w:i/>
          <w:iCs/>
        </w:rPr>
      </w:pPr>
      <w:r w:rsidRPr="009418C0">
        <w:rPr>
          <w:rStyle w:val="eop"/>
          <w:b/>
          <w:bCs/>
          <w:i/>
          <w:iCs/>
        </w:rPr>
        <w:t xml:space="preserve">Oggetto. </w:t>
      </w:r>
      <w:r w:rsidR="00974DDF" w:rsidRPr="009418C0">
        <w:rPr>
          <w:rStyle w:val="eop"/>
          <w:b/>
          <w:bCs/>
          <w:i/>
          <w:iCs/>
        </w:rPr>
        <w:t xml:space="preserve">Saldi invernali </w:t>
      </w:r>
    </w:p>
    <w:p w14:paraId="2623AF6E" w14:textId="77777777" w:rsidR="00D641B6" w:rsidRPr="00906AEE" w:rsidRDefault="00D641B6" w:rsidP="00FE0333">
      <w:pPr>
        <w:pStyle w:val="paragraph"/>
        <w:spacing w:line="360" w:lineRule="auto"/>
        <w:ind w:right="282"/>
        <w:jc w:val="both"/>
        <w:textAlignment w:val="baseline"/>
        <w:rPr>
          <w:rStyle w:val="eop"/>
        </w:rPr>
      </w:pPr>
    </w:p>
    <w:p w14:paraId="420DCA01" w14:textId="77777777" w:rsidR="00D641B6" w:rsidRPr="00906AEE" w:rsidRDefault="00D641B6" w:rsidP="00FE0333">
      <w:pPr>
        <w:pStyle w:val="paragraph"/>
        <w:spacing w:line="360" w:lineRule="auto"/>
        <w:ind w:right="282"/>
        <w:jc w:val="both"/>
        <w:textAlignment w:val="baseline"/>
        <w:rPr>
          <w:rStyle w:val="eop"/>
        </w:rPr>
      </w:pPr>
      <w:r w:rsidRPr="00906AEE">
        <w:rPr>
          <w:rStyle w:val="eop"/>
        </w:rPr>
        <w:t xml:space="preserve"> Cari colleghi,</w:t>
      </w:r>
    </w:p>
    <w:p w14:paraId="1E86ADC5" w14:textId="1EEB827C" w:rsidR="00D641B6" w:rsidRPr="00D93686" w:rsidRDefault="00D641B6" w:rsidP="001F3BA7">
      <w:pPr>
        <w:pStyle w:val="paragraph"/>
        <w:spacing w:line="360" w:lineRule="auto"/>
        <w:ind w:right="282" w:firstLine="851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3686">
        <w:rPr>
          <w:rStyle w:val="eop"/>
          <w:rFonts w:asciiTheme="minorHAnsi" w:hAnsiTheme="minorHAnsi" w:cstheme="minorHAnsi"/>
          <w:sz w:val="22"/>
          <w:szCs w:val="22"/>
        </w:rPr>
        <w:t>da pochi giorni è stata varata da parte del Consiglio dei Ministri una nuova misur</w:t>
      </w:r>
      <w:r w:rsidR="00DC1602" w:rsidRPr="00D93686">
        <w:rPr>
          <w:rStyle w:val="eop"/>
          <w:rFonts w:asciiTheme="minorHAnsi" w:hAnsiTheme="minorHAnsi" w:cstheme="minorHAnsi"/>
          <w:sz w:val="22"/>
          <w:szCs w:val="22"/>
        </w:rPr>
        <w:t>a per prorogare lo stato di emergenza fino al 31/01/2021 per il riacutizzarsi in alcune parti del P</w:t>
      </w:r>
      <w:r w:rsidR="00813318" w:rsidRPr="00D93686">
        <w:rPr>
          <w:rStyle w:val="eop"/>
          <w:rFonts w:asciiTheme="minorHAnsi" w:hAnsiTheme="minorHAnsi" w:cstheme="minorHAnsi"/>
          <w:sz w:val="22"/>
          <w:szCs w:val="22"/>
        </w:rPr>
        <w:t>aese dei contagi da coronavirus.</w:t>
      </w:r>
    </w:p>
    <w:p w14:paraId="2FC52C45" w14:textId="6084F4FE" w:rsidR="009C07F5" w:rsidRPr="00D93686" w:rsidRDefault="009C07F5" w:rsidP="001F3BA7">
      <w:pPr>
        <w:pStyle w:val="paragraph"/>
        <w:spacing w:line="360" w:lineRule="auto"/>
        <w:ind w:right="282" w:firstLine="851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3686">
        <w:rPr>
          <w:rStyle w:val="eop"/>
          <w:rFonts w:asciiTheme="minorHAnsi" w:hAnsiTheme="minorHAnsi" w:cstheme="minorHAnsi"/>
          <w:sz w:val="22"/>
          <w:szCs w:val="22"/>
        </w:rPr>
        <w:t>Dopo tale misura, il 25 Ottobre un nuovo DPCM ha deciso di modificare l’orario di chiusura delle attività della ristorazione, dei pubblici esercizi, della cultura e dell’intrattenimento alle ore 18</w:t>
      </w:r>
      <w:r w:rsidR="00FE31D5">
        <w:rPr>
          <w:rStyle w:val="eop"/>
          <w:rFonts w:asciiTheme="minorHAnsi" w:hAnsiTheme="minorHAnsi" w:cstheme="minorHAnsi"/>
          <w:sz w:val="22"/>
          <w:szCs w:val="22"/>
        </w:rPr>
        <w:t>,00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e la chiusura dei centri commerciali nel fine settimana. </w:t>
      </w:r>
    </w:p>
    <w:p w14:paraId="3A401468" w14:textId="0CDC103C" w:rsidR="00255475" w:rsidRPr="00D93686" w:rsidRDefault="009C07F5" w:rsidP="001F3BA7">
      <w:pPr>
        <w:pStyle w:val="paragraph"/>
        <w:spacing w:line="360" w:lineRule="auto"/>
        <w:ind w:right="282" w:firstLine="851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3686">
        <w:rPr>
          <w:rStyle w:val="eop"/>
          <w:rFonts w:asciiTheme="minorHAnsi" w:hAnsiTheme="minorHAnsi" w:cstheme="minorHAnsi"/>
          <w:sz w:val="22"/>
          <w:szCs w:val="22"/>
        </w:rPr>
        <w:t>Tale provvedimento, pur non colpendo le nostre imprese, di fatto si riflette negativamente anche</w:t>
      </w:r>
      <w:r w:rsidR="00255475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sul nostro comparto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>, perché la chiusura anticipata determina dopo le ore 18</w:t>
      </w:r>
      <w:r w:rsidR="00FE31D5">
        <w:rPr>
          <w:rStyle w:val="eop"/>
          <w:rFonts w:asciiTheme="minorHAnsi" w:hAnsiTheme="minorHAnsi" w:cstheme="minorHAnsi"/>
          <w:sz w:val="22"/>
          <w:szCs w:val="22"/>
        </w:rPr>
        <w:t>,00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una desertificazione delle città ed un impatto</w:t>
      </w:r>
      <w:r w:rsidR="00255475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negativo 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psicologico sul consumo</w:t>
      </w:r>
      <w:r w:rsidR="00255475" w:rsidRPr="00D93686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475B9C3E" w14:textId="77777777" w:rsidR="00DC1602" w:rsidRPr="00D93686" w:rsidRDefault="00255475" w:rsidP="001F3BA7">
      <w:pPr>
        <w:pStyle w:val="paragraph"/>
        <w:spacing w:line="360" w:lineRule="auto"/>
        <w:ind w:right="282" w:firstLine="851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3686">
        <w:rPr>
          <w:rStyle w:val="eop"/>
          <w:rFonts w:asciiTheme="minorHAnsi" w:hAnsiTheme="minorHAnsi" w:cstheme="minorHAnsi"/>
          <w:sz w:val="22"/>
          <w:szCs w:val="22"/>
        </w:rPr>
        <w:t>L’i</w:t>
      </w:r>
      <w:r w:rsidR="00A930D8" w:rsidRPr="00D93686">
        <w:rPr>
          <w:rStyle w:val="eop"/>
          <w:rFonts w:asciiTheme="minorHAnsi" w:hAnsiTheme="minorHAnsi" w:cstheme="minorHAnsi"/>
          <w:sz w:val="22"/>
          <w:szCs w:val="22"/>
        </w:rPr>
        <w:t>ncremento</w:t>
      </w:r>
      <w:r w:rsidR="00DC1602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del lavoro in </w:t>
      </w:r>
      <w:r w:rsidR="00A930D8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modalità </w:t>
      </w:r>
      <w:r w:rsidR="00DC1602" w:rsidRPr="00D93686">
        <w:rPr>
          <w:rStyle w:val="eop"/>
          <w:rFonts w:asciiTheme="minorHAnsi" w:hAnsiTheme="minorHAnsi" w:cstheme="minorHAnsi"/>
          <w:sz w:val="22"/>
          <w:szCs w:val="22"/>
        </w:rPr>
        <w:t>smart</w:t>
      </w:r>
      <w:r w:rsidR="0042693D" w:rsidRPr="00D93686">
        <w:rPr>
          <w:rStyle w:val="eop"/>
          <w:rFonts w:asciiTheme="minorHAnsi" w:hAnsiTheme="minorHAnsi" w:cstheme="minorHAnsi"/>
          <w:sz w:val="22"/>
          <w:szCs w:val="22"/>
        </w:rPr>
        <w:t>-</w:t>
      </w:r>
      <w:r w:rsidR="00DC1602" w:rsidRPr="00D93686">
        <w:rPr>
          <w:rStyle w:val="eop"/>
          <w:rFonts w:asciiTheme="minorHAnsi" w:hAnsiTheme="minorHAnsi" w:cstheme="minorHAnsi"/>
          <w:sz w:val="22"/>
          <w:szCs w:val="22"/>
        </w:rPr>
        <w:t>working, e la piccola ripresa che aveva caratterizzato la fase dopo il lockdown rischia di essere vanificata per le ulteriori misure restri</w:t>
      </w:r>
      <w:r w:rsidR="0042693D" w:rsidRPr="00D93686">
        <w:rPr>
          <w:rStyle w:val="eop"/>
          <w:rFonts w:asciiTheme="minorHAnsi" w:hAnsiTheme="minorHAnsi" w:cstheme="minorHAnsi"/>
          <w:sz w:val="22"/>
          <w:szCs w:val="22"/>
        </w:rPr>
        <w:t>ttive</w:t>
      </w:r>
      <w:r w:rsidR="00DC1602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delle ultime ore.</w:t>
      </w:r>
    </w:p>
    <w:p w14:paraId="2085D4C9" w14:textId="4BF9890A" w:rsidR="00DC1602" w:rsidRPr="00D93686" w:rsidRDefault="00DC1602" w:rsidP="001F3BA7">
      <w:pPr>
        <w:pStyle w:val="paragraph"/>
        <w:spacing w:line="360" w:lineRule="auto"/>
        <w:ind w:right="282" w:firstLine="851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Il lavoro espletato da casa, anche se comprensibile per le ovvie ragioni di natura sanitaria, rischia di compromettere ancora di più le imprese della piccola e media distribuzione del settore moda, perché </w:t>
      </w:r>
      <w:r w:rsidR="00813318" w:rsidRPr="00D93686">
        <w:rPr>
          <w:rStyle w:val="eop"/>
          <w:rFonts w:asciiTheme="minorHAnsi" w:hAnsiTheme="minorHAnsi" w:cstheme="minorHAnsi"/>
          <w:sz w:val="22"/>
          <w:szCs w:val="22"/>
        </w:rPr>
        <w:t>le città si svuoteranno e non ci sarà l’interesse ad uscire per comprare, per fare shopping, per prepararsi a comprare per le feste natalizie.</w:t>
      </w:r>
    </w:p>
    <w:p w14:paraId="3F0B351A" w14:textId="2C00F293" w:rsidR="001F3BA7" w:rsidRPr="00D93686" w:rsidRDefault="001F3BA7" w:rsidP="001F3BA7">
      <w:pPr>
        <w:pStyle w:val="paragraph"/>
        <w:spacing w:line="360" w:lineRule="auto"/>
        <w:ind w:right="282" w:firstLine="851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708EFEB" w14:textId="3CE8F4D8" w:rsidR="001F3BA7" w:rsidRPr="00D93686" w:rsidRDefault="001F3BA7" w:rsidP="00FE0333">
      <w:pPr>
        <w:pStyle w:val="paragraph"/>
        <w:spacing w:line="360" w:lineRule="auto"/>
        <w:ind w:right="282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7069"/>
      </w:tblGrid>
      <w:tr w:rsidR="001F3BA7" w14:paraId="7A5F0689" w14:textId="77777777" w:rsidTr="002B1E4E">
        <w:tc>
          <w:tcPr>
            <w:tcW w:w="2590" w:type="dxa"/>
          </w:tcPr>
          <w:p w14:paraId="51A7F17E" w14:textId="77777777" w:rsidR="001F3BA7" w:rsidRDefault="001F3BA7" w:rsidP="002B1E4E">
            <w:pPr>
              <w:pStyle w:val="Rientrocorpodeltesto"/>
              <w:ind w:firstLine="0"/>
              <w:jc w:val="left"/>
            </w:pPr>
            <w:r w:rsidRPr="003D1F3E">
              <w:rPr>
                <w:noProof/>
              </w:rPr>
              <w:drawing>
                <wp:inline distT="0" distB="0" distL="0" distR="0" wp14:anchorId="2A8AA4F7" wp14:editId="23E7607D">
                  <wp:extent cx="984250" cy="450850"/>
                  <wp:effectExtent l="0" t="0" r="0" b="0"/>
                  <wp:docPr id="4" name="Immagine 8" descr="..\..\..\..\..\ArteCulturaSpettacolo\PIETRANGELI ARCHIVIO\Loghi sindacati\Confesercenti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..\..\..\..\..\ArteCulturaSpettacolo\PIETRANGELI ARCHIVIO\Loghi sindacati\Confesercenti 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8" w:type="dxa"/>
          </w:tcPr>
          <w:p w14:paraId="32E83FB2" w14:textId="77777777" w:rsidR="001F3BA7" w:rsidRDefault="001F3BA7" w:rsidP="002B1E4E">
            <w:pPr>
              <w:pStyle w:val="Rientrocorpodeltesto"/>
              <w:ind w:firstLine="0"/>
              <w:jc w:val="right"/>
              <w:rPr>
                <w:sz w:val="18"/>
              </w:rPr>
            </w:pPr>
          </w:p>
          <w:p w14:paraId="12E0701A" w14:textId="77777777" w:rsidR="001F3BA7" w:rsidRDefault="001F3BA7" w:rsidP="001F3BA7">
            <w:pPr>
              <w:pStyle w:val="Rientrocorpodeltesto"/>
              <w:spacing w:after="120"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00184 – Roma – Via Nazionale, 60 – Tel. 06-4725406</w:t>
            </w:r>
          </w:p>
          <w:p w14:paraId="47394028" w14:textId="77777777" w:rsidR="001F3BA7" w:rsidRDefault="001F3BA7" w:rsidP="001F3BA7">
            <w:pPr>
              <w:pStyle w:val="Rientrocorpodeltesto"/>
              <w:spacing w:after="120"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http://</w:t>
            </w:r>
            <w:r>
              <w:rPr>
                <w:i/>
                <w:iCs/>
                <w:sz w:val="18"/>
              </w:rPr>
              <w:t>www.fismo.it</w:t>
            </w:r>
            <w:r>
              <w:rPr>
                <w:sz w:val="18"/>
              </w:rPr>
              <w:t xml:space="preserve"> – E-mail: </w:t>
            </w:r>
            <w:r>
              <w:rPr>
                <w:i/>
                <w:iCs/>
                <w:sz w:val="18"/>
              </w:rPr>
              <w:t>fismo@confesercenti.it</w:t>
            </w:r>
          </w:p>
        </w:tc>
      </w:tr>
    </w:tbl>
    <w:p w14:paraId="5005E094" w14:textId="77777777" w:rsidR="001F3BA7" w:rsidRPr="00906AEE" w:rsidRDefault="001F3BA7" w:rsidP="00FE0333">
      <w:pPr>
        <w:pStyle w:val="paragraph"/>
        <w:spacing w:line="360" w:lineRule="auto"/>
        <w:ind w:right="282"/>
        <w:jc w:val="both"/>
        <w:textAlignment w:val="baseline"/>
        <w:rPr>
          <w:rStyle w:val="eop"/>
        </w:rPr>
      </w:pPr>
    </w:p>
    <w:p w14:paraId="4940E9D4" w14:textId="77777777" w:rsidR="00813318" w:rsidRPr="00D93686" w:rsidRDefault="00813318" w:rsidP="001F3BA7">
      <w:pPr>
        <w:pStyle w:val="paragraph"/>
        <w:spacing w:line="360" w:lineRule="auto"/>
        <w:ind w:right="282" w:firstLine="851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Riteniamo come FISMO, che pur con tutte le dovute attenzioni e presidi sanitari, dovremmo vivere ed affrontare la vita normalmente, convivendo almeno in questa fase con un nemico che, </w:t>
      </w:r>
      <w:r w:rsidR="00C42854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sarà 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sconfitto dalla ricerca e da un vaccino </w:t>
      </w:r>
      <w:r w:rsidR="00C42854" w:rsidRPr="00D93686">
        <w:rPr>
          <w:rStyle w:val="eop"/>
          <w:rFonts w:asciiTheme="minorHAnsi" w:hAnsiTheme="minorHAnsi" w:cstheme="minorHAnsi"/>
          <w:sz w:val="22"/>
          <w:szCs w:val="22"/>
        </w:rPr>
        <w:t>che salverà tante vite umane.</w:t>
      </w:r>
    </w:p>
    <w:p w14:paraId="5A573671" w14:textId="77777777" w:rsidR="00FE0333" w:rsidRPr="00D93686" w:rsidRDefault="00813318" w:rsidP="001F3BA7">
      <w:pPr>
        <w:pStyle w:val="paragraph"/>
        <w:spacing w:line="360" w:lineRule="auto"/>
        <w:ind w:right="282" w:firstLine="851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3686">
        <w:rPr>
          <w:rStyle w:val="eop"/>
          <w:rFonts w:asciiTheme="minorHAnsi" w:hAnsiTheme="minorHAnsi" w:cstheme="minorHAnsi"/>
          <w:sz w:val="22"/>
          <w:szCs w:val="22"/>
        </w:rPr>
        <w:t>A tale riguardo, come Confesercenti-Fismo vogliamo rivolgerci a tutti gli operatori, anche a coloro che non fanno parte della nostra Confederazione, invitandoli ad avere fiducia nel futuro e ad allestire le</w:t>
      </w:r>
      <w:r w:rsidR="00DE0948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prossime 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>vetrine natalizie con ancora più bellezza</w:t>
      </w:r>
      <w:r w:rsidR="00D112E6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, entusiasmo 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>ed eleganza dello scorso anno,</w:t>
      </w:r>
      <w:r w:rsidR="00D112E6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dobbiamo sco</w:t>
      </w:r>
      <w:r w:rsidR="00A930D8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nfiggere </w:t>
      </w:r>
      <w:r w:rsidR="00DE0948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oltre al virus </w:t>
      </w:r>
      <w:r w:rsidR="00A930D8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la </w:t>
      </w:r>
      <w:r w:rsidR="00DE0948" w:rsidRPr="00D93686">
        <w:rPr>
          <w:rStyle w:val="eop"/>
          <w:rFonts w:asciiTheme="minorHAnsi" w:hAnsiTheme="minorHAnsi" w:cstheme="minorHAnsi"/>
          <w:sz w:val="22"/>
          <w:szCs w:val="22"/>
        </w:rPr>
        <w:t>subdola cultura della paura e del disfattismo.</w:t>
      </w:r>
    </w:p>
    <w:p w14:paraId="5ED07161" w14:textId="6111FCFD" w:rsidR="00813318" w:rsidRPr="00D93686" w:rsidRDefault="00A930D8" w:rsidP="001F3BA7">
      <w:pPr>
        <w:pStyle w:val="paragraph"/>
        <w:spacing w:line="360" w:lineRule="auto"/>
        <w:ind w:right="282" w:firstLine="851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3686">
        <w:rPr>
          <w:rStyle w:val="eop"/>
          <w:rFonts w:asciiTheme="minorHAnsi" w:hAnsiTheme="minorHAnsi" w:cstheme="minorHAnsi"/>
          <w:sz w:val="22"/>
          <w:szCs w:val="22"/>
        </w:rPr>
        <w:t>I</w:t>
      </w:r>
      <w:r w:rsidR="00D112E6" w:rsidRPr="00D93686">
        <w:rPr>
          <w:rStyle w:val="eop"/>
          <w:rFonts w:asciiTheme="minorHAnsi" w:hAnsiTheme="minorHAnsi" w:cstheme="minorHAnsi"/>
          <w:sz w:val="22"/>
          <w:szCs w:val="22"/>
        </w:rPr>
        <w:t>l nostro messaggio deve essere un messaggio di speranza e di ottimismo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poiché riteniamo che, una volta adottati tutti i protocolli e le misure sanitarie previste per limitare al massimo i contagi, sia possibile evitare ulteriori chiusure delle attività commerciali e svolgere una vita sociale normale</w:t>
      </w:r>
      <w:r w:rsidR="00D112E6" w:rsidRPr="00D93686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7D9A7864" w14:textId="77777777" w:rsidR="0042693D" w:rsidRPr="00D93686" w:rsidRDefault="0042693D" w:rsidP="001F3BA7">
      <w:pPr>
        <w:pStyle w:val="paragraph"/>
        <w:spacing w:line="360" w:lineRule="auto"/>
        <w:ind w:right="282" w:firstLine="851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3686">
        <w:rPr>
          <w:rStyle w:val="eop"/>
          <w:rFonts w:asciiTheme="minorHAnsi" w:hAnsiTheme="minorHAnsi" w:cstheme="minorHAnsi"/>
          <w:sz w:val="22"/>
          <w:szCs w:val="22"/>
        </w:rPr>
        <w:t>Possiamo affermare con orgoglio e senza retorica, che in tutti questi mesi di pandemia la nostra Organizzazione si è battura strenuamente e senza sosta per difendere tutte le nostre imprese formulando proposte ed essendo presente in tutti i</w:t>
      </w:r>
      <w:r w:rsidR="00906AEE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tavoli Istituzionali con i massimi vertici della </w:t>
      </w:r>
      <w:r w:rsidR="00DE0948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Direzione 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>Nazionale.</w:t>
      </w:r>
    </w:p>
    <w:p w14:paraId="2A099295" w14:textId="77777777" w:rsidR="00DE0948" w:rsidRPr="00D93686" w:rsidRDefault="0042693D" w:rsidP="001F3BA7">
      <w:pPr>
        <w:pStyle w:val="paragraph"/>
        <w:spacing w:line="360" w:lineRule="auto"/>
        <w:ind w:right="282" w:firstLine="851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3686">
        <w:rPr>
          <w:rStyle w:val="eop"/>
          <w:rFonts w:asciiTheme="minorHAnsi" w:hAnsiTheme="minorHAnsi" w:cstheme="minorHAnsi"/>
          <w:sz w:val="22"/>
          <w:szCs w:val="22"/>
        </w:rPr>
        <w:t>Non ci riteniamo ancora soddisfatti, perché molti imprenditori non hanno ricevuto</w:t>
      </w:r>
      <w:r w:rsidR="004A4CD3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>il giusto indennizzo</w:t>
      </w:r>
      <w:r w:rsidR="004A4CD3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e le richieste da noi formulate sono ancora lontane dall’essere state accolte, molti imprenditori non hanno riaperto e come affermavano nella circolare precedente, se non si </w:t>
      </w:r>
      <w:r w:rsidR="00255475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adotteranno </w:t>
      </w:r>
      <w:r w:rsidR="004A4CD3" w:rsidRPr="00D93686">
        <w:rPr>
          <w:rStyle w:val="eop"/>
          <w:rFonts w:asciiTheme="minorHAnsi" w:hAnsiTheme="minorHAnsi" w:cstheme="minorHAnsi"/>
          <w:sz w:val="22"/>
          <w:szCs w:val="22"/>
        </w:rPr>
        <w:t>misure chiare e tempestive di investimento nel nostro settore, dopo la pandemia</w:t>
      </w:r>
      <w:r w:rsidR="00906AEE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il tessuto distributivo della piccola e media impresa della moda</w:t>
      </w:r>
      <w:r w:rsidR="00FE0333" w:rsidRPr="00D93686">
        <w:rPr>
          <w:rStyle w:val="eop"/>
          <w:rFonts w:asciiTheme="minorHAnsi" w:hAnsiTheme="minorHAnsi" w:cstheme="minorHAnsi"/>
          <w:sz w:val="22"/>
          <w:szCs w:val="22"/>
        </w:rPr>
        <w:t>.</w:t>
      </w:r>
      <w:r w:rsidR="00DE0948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dovrà essere nuovamente reinventato</w:t>
      </w:r>
    </w:p>
    <w:p w14:paraId="4C493A84" w14:textId="07FF2731" w:rsidR="004A4CD3" w:rsidRPr="00D93686" w:rsidRDefault="004A4CD3" w:rsidP="001F3BA7">
      <w:pPr>
        <w:pStyle w:val="paragraph"/>
        <w:spacing w:line="360" w:lineRule="auto"/>
        <w:ind w:right="282" w:firstLine="851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3686">
        <w:rPr>
          <w:rStyle w:val="eop"/>
          <w:rFonts w:asciiTheme="minorHAnsi" w:hAnsiTheme="minorHAnsi" w:cstheme="minorHAnsi"/>
          <w:sz w:val="22"/>
          <w:szCs w:val="22"/>
        </w:rPr>
        <w:t>Ci batteremo come Fismo con ancora maggiore impegno e dedizione</w:t>
      </w:r>
      <w:r w:rsidR="00FE0333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. Aspiriamo ad 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>essere il punto di riferimento di tanti imprenditori che non hanno pi</w:t>
      </w:r>
      <w:r w:rsidR="001F3BA7" w:rsidRPr="00D93686">
        <w:rPr>
          <w:rStyle w:val="eop"/>
          <w:rFonts w:asciiTheme="minorHAnsi" w:hAnsiTheme="minorHAnsi" w:cstheme="minorHAnsi"/>
          <w:sz w:val="22"/>
          <w:szCs w:val="22"/>
        </w:rPr>
        <w:t>ù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fiducia nel mondo dell’associazionismo sindacale.</w:t>
      </w:r>
    </w:p>
    <w:p w14:paraId="3056B25F" w14:textId="77F05CE9" w:rsidR="00D112E6" w:rsidRPr="00D93686" w:rsidRDefault="00D112E6" w:rsidP="001F3BA7">
      <w:pPr>
        <w:pStyle w:val="paragraph"/>
        <w:spacing w:line="360" w:lineRule="auto"/>
        <w:ind w:right="282" w:firstLine="851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3686">
        <w:rPr>
          <w:rStyle w:val="eop"/>
          <w:rFonts w:asciiTheme="minorHAnsi" w:hAnsiTheme="minorHAnsi" w:cstheme="minorHAnsi"/>
          <w:sz w:val="22"/>
          <w:szCs w:val="22"/>
        </w:rPr>
        <w:t>Mai come in questo momento è importante lanciare un messaggio da parte di tutti</w:t>
      </w:r>
      <w:r w:rsidR="00C42854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, </w:t>
      </w:r>
      <w:r w:rsidR="00FE0333" w:rsidRPr="00D93686">
        <w:rPr>
          <w:rStyle w:val="eop"/>
          <w:rFonts w:asciiTheme="minorHAnsi" w:hAnsiTheme="minorHAnsi" w:cstheme="minorHAnsi"/>
          <w:sz w:val="22"/>
          <w:szCs w:val="22"/>
        </w:rPr>
        <w:t>anche in vista delle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prossime settimane che ci separano dal Santo Natale</w:t>
      </w:r>
      <w:r w:rsidR="00FE0333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. Dobbiamo 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vincere il virus anche </w:t>
      </w:r>
      <w:r w:rsidR="00FE0333" w:rsidRPr="00D93686">
        <w:rPr>
          <w:rStyle w:val="eop"/>
          <w:rFonts w:asciiTheme="minorHAnsi" w:hAnsiTheme="minorHAnsi" w:cstheme="minorHAnsi"/>
          <w:sz w:val="22"/>
          <w:szCs w:val="22"/>
        </w:rPr>
        <w:t>aiutando economicamente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i nostri commercianti che tengono aperti i loro negozi e non devono sentirsi abbandonati a </w:t>
      </w:r>
      <w:r w:rsidR="00FE31D5" w:rsidRPr="00D93686">
        <w:rPr>
          <w:rStyle w:val="eop"/>
          <w:rFonts w:asciiTheme="minorHAnsi" w:hAnsiTheme="minorHAnsi" w:cstheme="minorHAnsi"/>
          <w:sz w:val="22"/>
          <w:szCs w:val="22"/>
        </w:rPr>
        <w:t>sé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stessi.</w:t>
      </w:r>
      <w:r w:rsidR="00FE0333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L’emergenza sanitaria non deve assolutamente trasformarsi in catastrofe economica per alcune categorie di imprenditori.</w:t>
      </w:r>
    </w:p>
    <w:p w14:paraId="0905A6E1" w14:textId="35C0F642" w:rsidR="00D112E6" w:rsidRDefault="00D112E6" w:rsidP="001F3BA7">
      <w:pPr>
        <w:pStyle w:val="paragraph"/>
        <w:spacing w:line="360" w:lineRule="auto"/>
        <w:ind w:right="282" w:firstLine="851"/>
        <w:jc w:val="both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  <w:r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A tal proposito ribadiamo che anche quest’anno la </w:t>
      </w:r>
      <w:r w:rsidR="00C42854" w:rsidRPr="00D93686">
        <w:rPr>
          <w:rStyle w:val="eop"/>
          <w:rFonts w:asciiTheme="minorHAnsi" w:hAnsiTheme="minorHAnsi" w:cstheme="minorHAnsi"/>
          <w:sz w:val="22"/>
          <w:szCs w:val="22"/>
        </w:rPr>
        <w:t>p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>osizione</w:t>
      </w:r>
      <w:r w:rsidR="00C42854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della Fismo,</w:t>
      </w:r>
      <w:r w:rsidR="00255475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D93686">
        <w:rPr>
          <w:rStyle w:val="eop"/>
          <w:rFonts w:asciiTheme="minorHAnsi" w:hAnsiTheme="minorHAnsi" w:cstheme="minorHAnsi"/>
          <w:sz w:val="22"/>
          <w:szCs w:val="22"/>
        </w:rPr>
        <w:t>visto anche il prolungamento dello stato di emergenza</w:t>
      </w:r>
      <w:r w:rsidR="0042693D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, sia quello </w:t>
      </w:r>
      <w:r w:rsidR="009C07F5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dell’inizio </w:t>
      </w:r>
      <w:r w:rsidR="0042693D" w:rsidRPr="00D93686">
        <w:rPr>
          <w:rStyle w:val="eop"/>
          <w:rFonts w:asciiTheme="minorHAnsi" w:hAnsiTheme="minorHAnsi" w:cstheme="minorHAnsi"/>
          <w:b/>
          <w:sz w:val="22"/>
          <w:szCs w:val="22"/>
        </w:rPr>
        <w:t>dei saldi invernali 2021 alla prima settimana di febbraio e precisamente al 6 febbraio</w:t>
      </w:r>
      <w:r w:rsidR="0042693D" w:rsidRPr="00D93686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42693D" w:rsidRPr="00D93686">
        <w:rPr>
          <w:rStyle w:val="eop"/>
          <w:rFonts w:asciiTheme="minorHAnsi" w:hAnsiTheme="minorHAnsi" w:cstheme="minorHAnsi"/>
          <w:b/>
          <w:sz w:val="22"/>
          <w:szCs w:val="22"/>
        </w:rPr>
        <w:t>2021.</w:t>
      </w:r>
    </w:p>
    <w:p w14:paraId="0F7AD966" w14:textId="2D0979BE" w:rsidR="00D93686" w:rsidRPr="00D93686" w:rsidRDefault="00D93686" w:rsidP="001F3BA7">
      <w:pPr>
        <w:pStyle w:val="paragraph"/>
        <w:spacing w:line="360" w:lineRule="auto"/>
        <w:ind w:right="282" w:firstLine="851"/>
        <w:jc w:val="both"/>
        <w:textAlignment w:val="baseline"/>
        <w:rPr>
          <w:rStyle w:val="eop"/>
          <w:rFonts w:asciiTheme="minorHAnsi" w:hAnsiTheme="minorHAnsi" w:cstheme="minorHAnsi"/>
          <w:bCs/>
          <w:sz w:val="22"/>
          <w:szCs w:val="22"/>
        </w:rPr>
      </w:pPr>
      <w:r w:rsidRPr="00D93686">
        <w:rPr>
          <w:rStyle w:val="eop"/>
          <w:rFonts w:asciiTheme="minorHAnsi" w:hAnsiTheme="minorHAnsi" w:cstheme="minorHAnsi"/>
          <w:bCs/>
          <w:sz w:val="22"/>
          <w:szCs w:val="22"/>
        </w:rPr>
        <w:t>Cordiali saluti.</w:t>
      </w:r>
    </w:p>
    <w:p w14:paraId="3AA397AB" w14:textId="77777777" w:rsidR="00D93686" w:rsidRDefault="00D93686" w:rsidP="001F3BA7">
      <w:pPr>
        <w:spacing w:after="120"/>
        <w:ind w:left="181" w:hanging="181"/>
        <w:jc w:val="both"/>
        <w:rPr>
          <w:rFonts w:asciiTheme="minorHAnsi" w:eastAsia="Batang" w:hAnsiTheme="minorHAnsi" w:cstheme="minorHAnsi"/>
        </w:rPr>
      </w:pPr>
    </w:p>
    <w:p w14:paraId="0FEF430F" w14:textId="5F90373A" w:rsidR="001F3BA7" w:rsidRPr="00D93686" w:rsidRDefault="001F3BA7" w:rsidP="00AD773B">
      <w:pPr>
        <w:spacing w:after="120" w:line="240" w:lineRule="auto"/>
        <w:ind w:left="181" w:hanging="181"/>
        <w:jc w:val="both"/>
        <w:rPr>
          <w:rFonts w:asciiTheme="minorHAnsi" w:eastAsia="Batang" w:hAnsiTheme="minorHAnsi" w:cstheme="minorHAnsi"/>
        </w:rPr>
      </w:pPr>
      <w:r w:rsidRPr="00D93686">
        <w:rPr>
          <w:rFonts w:asciiTheme="minorHAnsi" w:eastAsia="Batang" w:hAnsiTheme="minorHAnsi" w:cstheme="minorHAnsi"/>
        </w:rPr>
        <w:t>Il Presidente Nazionale</w:t>
      </w:r>
      <w:r w:rsidRPr="00D93686">
        <w:rPr>
          <w:rFonts w:asciiTheme="minorHAnsi" w:eastAsia="Batang" w:hAnsiTheme="minorHAnsi" w:cstheme="minorHAnsi"/>
        </w:rPr>
        <w:tab/>
      </w:r>
      <w:r w:rsidRPr="00D93686">
        <w:rPr>
          <w:rFonts w:asciiTheme="minorHAnsi" w:eastAsia="Batang" w:hAnsiTheme="minorHAnsi" w:cstheme="minorHAnsi"/>
        </w:rPr>
        <w:tab/>
      </w:r>
      <w:r w:rsidRPr="00D93686">
        <w:rPr>
          <w:rFonts w:asciiTheme="minorHAnsi" w:eastAsia="Batang" w:hAnsiTheme="minorHAnsi" w:cstheme="minorHAnsi"/>
        </w:rPr>
        <w:tab/>
      </w:r>
      <w:r w:rsidRPr="00D93686">
        <w:rPr>
          <w:rFonts w:asciiTheme="minorHAnsi" w:eastAsia="Batang" w:hAnsiTheme="minorHAnsi" w:cstheme="minorHAnsi"/>
        </w:rPr>
        <w:tab/>
      </w:r>
      <w:r w:rsidRPr="00D93686">
        <w:rPr>
          <w:rFonts w:asciiTheme="minorHAnsi" w:eastAsia="Batang" w:hAnsiTheme="minorHAnsi" w:cstheme="minorHAnsi"/>
        </w:rPr>
        <w:tab/>
        <w:t xml:space="preserve">                       La Coordinatrice Nazionale</w:t>
      </w:r>
    </w:p>
    <w:p w14:paraId="68EC50D1" w14:textId="77777777" w:rsidR="001F3BA7" w:rsidRPr="00D93686" w:rsidRDefault="001F3BA7" w:rsidP="00AD773B">
      <w:pPr>
        <w:spacing w:after="120" w:line="240" w:lineRule="auto"/>
        <w:ind w:left="181" w:hanging="181"/>
        <w:jc w:val="both"/>
        <w:rPr>
          <w:rFonts w:asciiTheme="minorHAnsi" w:eastAsia="Batang" w:hAnsiTheme="minorHAnsi" w:cstheme="minorHAnsi"/>
        </w:rPr>
      </w:pPr>
      <w:r w:rsidRPr="00D93686">
        <w:rPr>
          <w:rFonts w:asciiTheme="minorHAnsi" w:eastAsia="Batang" w:hAnsiTheme="minorHAnsi" w:cstheme="minorHAnsi"/>
        </w:rPr>
        <w:t xml:space="preserve">       Fabio Tinti                                                                                                             Pina Parnofiello</w:t>
      </w:r>
    </w:p>
    <w:p w14:paraId="4CE54EDF" w14:textId="2123DBB3" w:rsidR="001F3BA7" w:rsidRDefault="001F3BA7" w:rsidP="001F3BA7">
      <w:pPr>
        <w:ind w:hanging="142"/>
        <w:jc w:val="both"/>
        <w:rPr>
          <w:rFonts w:asciiTheme="minorHAnsi" w:eastAsia="Batang" w:hAnsiTheme="minorHAnsi" w:cstheme="minorHAnsi"/>
        </w:rPr>
      </w:pPr>
      <w:r>
        <w:rPr>
          <w:rFonts w:asciiTheme="minorHAnsi" w:eastAsia="Batang" w:hAnsiTheme="minorHAnsi" w:cstheme="minorHAnsi"/>
          <w:noProof/>
        </w:rPr>
        <w:drawing>
          <wp:inline distT="0" distB="0" distL="0" distR="0" wp14:anchorId="140F9EE6" wp14:editId="364FA7E2">
            <wp:extent cx="1460500" cy="667657"/>
            <wp:effectExtent l="0" t="0" r="6350" b="0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nti firm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59" cy="67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0929">
        <w:rPr>
          <w:rFonts w:asciiTheme="minorHAnsi" w:eastAsia="Batang" w:hAnsiTheme="minorHAnsi" w:cstheme="minorHAnsi"/>
        </w:rPr>
        <w:tab/>
      </w:r>
      <w:r>
        <w:rPr>
          <w:rFonts w:asciiTheme="minorHAnsi" w:eastAsia="Batang" w:hAnsiTheme="minorHAnsi" w:cstheme="minorHAnsi"/>
        </w:rPr>
        <w:t xml:space="preserve">                                                                     </w:t>
      </w:r>
      <w:r>
        <w:rPr>
          <w:rFonts w:ascii="Verdana" w:eastAsia="Batang" w:hAnsi="Verdana"/>
          <w:noProof/>
          <w:sz w:val="20"/>
          <w:szCs w:val="28"/>
        </w:rPr>
        <w:drawing>
          <wp:inline distT="0" distB="0" distL="0" distR="0" wp14:anchorId="28E86A23" wp14:editId="773C7CCE">
            <wp:extent cx="1783503" cy="558800"/>
            <wp:effectExtent l="0" t="0" r="7620" b="0"/>
            <wp:docPr id="3" name="Immagine 3" descr="U:\ALESSE\immagini ufficio\firme\parnofiell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ALESSE\immagini ufficio\firme\parnofiello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091" cy="56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Batang" w:hAnsiTheme="minorHAnsi" w:cstheme="minorHAnsi"/>
        </w:rPr>
        <w:t xml:space="preserve">    </w:t>
      </w:r>
    </w:p>
    <w:p w14:paraId="38DFBA57" w14:textId="77777777" w:rsidR="007D149F" w:rsidRPr="00906AEE" w:rsidRDefault="007D149F" w:rsidP="00FE0333">
      <w:pPr>
        <w:pStyle w:val="paragraph"/>
        <w:spacing w:line="360" w:lineRule="auto"/>
        <w:ind w:right="282"/>
        <w:jc w:val="both"/>
        <w:textAlignment w:val="baseline"/>
        <w:rPr>
          <w:rStyle w:val="eop"/>
          <w:b/>
        </w:rPr>
      </w:pPr>
    </w:p>
    <w:sectPr w:rsidR="007D149F" w:rsidRPr="00906AEE" w:rsidSect="001F3BA7">
      <w:headerReference w:type="even" r:id="rId11"/>
      <w:headerReference w:type="default" r:id="rId12"/>
      <w:headerReference w:type="first" r:id="rId13"/>
      <w:pgSz w:w="11906" w:h="16838"/>
      <w:pgMar w:top="993" w:right="1134" w:bottom="360" w:left="1134" w:header="708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310EF" w14:textId="77777777" w:rsidR="006345DC" w:rsidRDefault="006345DC">
      <w:r>
        <w:separator/>
      </w:r>
    </w:p>
  </w:endnote>
  <w:endnote w:type="continuationSeparator" w:id="0">
    <w:p w14:paraId="71951EFB" w14:textId="77777777" w:rsidR="006345DC" w:rsidRDefault="0063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3C86A" w14:textId="77777777" w:rsidR="006345DC" w:rsidRDefault="006345DC">
      <w:r>
        <w:separator/>
      </w:r>
    </w:p>
  </w:footnote>
  <w:footnote w:type="continuationSeparator" w:id="0">
    <w:p w14:paraId="604C4422" w14:textId="77777777" w:rsidR="006345DC" w:rsidRDefault="0063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FAE90" w14:textId="77777777" w:rsidR="002726D6" w:rsidRDefault="00C3167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A72E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38A0ED" w14:textId="77777777" w:rsidR="002726D6" w:rsidRDefault="002726D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CAD75" w14:textId="77777777" w:rsidR="002726D6" w:rsidRDefault="00C3167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A72E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47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B173DAB" w14:textId="77777777" w:rsidR="002726D6" w:rsidRDefault="002726D6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0EF94" w14:textId="77777777" w:rsidR="002726D6" w:rsidRDefault="00017EEF" w:rsidP="00ED7F4D">
    <w:pPr>
      <w:pStyle w:val="Intestazione"/>
      <w:tabs>
        <w:tab w:val="clear" w:pos="4819"/>
        <w:tab w:val="clear" w:pos="9638"/>
        <w:tab w:val="right" w:pos="6237"/>
      </w:tabs>
    </w:pPr>
    <w:r w:rsidRPr="00F25FE1">
      <w:rPr>
        <w:rFonts w:ascii="Verdana" w:hAnsi="Verdana"/>
        <w:noProof/>
        <w:color w:val="000000"/>
        <w:lang w:eastAsia="it-IT"/>
      </w:rPr>
      <w:drawing>
        <wp:inline distT="0" distB="0" distL="0" distR="0" wp14:anchorId="43A49F93" wp14:editId="1D8A98A1">
          <wp:extent cx="1147445" cy="1302385"/>
          <wp:effectExtent l="0" t="0" r="0" b="0"/>
          <wp:docPr id="10" name="Immagine 7" descr="..\..\Loghi\Logo F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..\..\Loghi\Logo Fis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130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7F4D">
      <w:t xml:space="preserve">               </w:t>
    </w:r>
    <w:r w:rsidR="007A6676">
      <w:t xml:space="preserve">                                                                      </w:t>
    </w:r>
    <w:r w:rsidR="00ED7F4D">
      <w:t xml:space="preserve">    </w:t>
    </w:r>
    <w:r w:rsidR="00ED7F4D">
      <w:tab/>
    </w:r>
    <w:r w:rsidR="00ED7F4D" w:rsidRPr="00B57155">
      <w:rPr>
        <w:rFonts w:ascii="Tahoma" w:hAnsi="Tahoma"/>
        <w:smallCaps/>
        <w:noProof/>
        <w:sz w:val="16"/>
        <w:lang w:eastAsia="it-IT"/>
      </w:rPr>
      <w:drawing>
        <wp:inline distT="0" distB="0" distL="0" distR="0" wp14:anchorId="690E243D" wp14:editId="5E912A80">
          <wp:extent cx="1742536" cy="640795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64472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1285C"/>
    <w:multiLevelType w:val="hybridMultilevel"/>
    <w:tmpl w:val="1DDE402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3E93"/>
    <w:multiLevelType w:val="hybridMultilevel"/>
    <w:tmpl w:val="566278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6A6B"/>
    <w:multiLevelType w:val="hybridMultilevel"/>
    <w:tmpl w:val="FB1E7A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3A01"/>
    <w:multiLevelType w:val="hybridMultilevel"/>
    <w:tmpl w:val="008071F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50F77"/>
    <w:multiLevelType w:val="multilevel"/>
    <w:tmpl w:val="1400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EF"/>
    <w:rsid w:val="00017EEF"/>
    <w:rsid w:val="000506B9"/>
    <w:rsid w:val="00074DCD"/>
    <w:rsid w:val="000932A1"/>
    <w:rsid w:val="000B2F31"/>
    <w:rsid w:val="000E4236"/>
    <w:rsid w:val="00122591"/>
    <w:rsid w:val="00124E4C"/>
    <w:rsid w:val="00176F31"/>
    <w:rsid w:val="00185A41"/>
    <w:rsid w:val="001A7520"/>
    <w:rsid w:val="001F3BA7"/>
    <w:rsid w:val="0023163D"/>
    <w:rsid w:val="00255475"/>
    <w:rsid w:val="002566D3"/>
    <w:rsid w:val="00256DBE"/>
    <w:rsid w:val="002726D6"/>
    <w:rsid w:val="00280119"/>
    <w:rsid w:val="00296D36"/>
    <w:rsid w:val="002C6FAC"/>
    <w:rsid w:val="002D2B9F"/>
    <w:rsid w:val="00306FBC"/>
    <w:rsid w:val="00310501"/>
    <w:rsid w:val="0035262C"/>
    <w:rsid w:val="00415CA2"/>
    <w:rsid w:val="0042693D"/>
    <w:rsid w:val="004A4CD3"/>
    <w:rsid w:val="004B04C8"/>
    <w:rsid w:val="004C11CC"/>
    <w:rsid w:val="004F0EFB"/>
    <w:rsid w:val="00536A40"/>
    <w:rsid w:val="00545B06"/>
    <w:rsid w:val="0057774A"/>
    <w:rsid w:val="005D405C"/>
    <w:rsid w:val="006345DC"/>
    <w:rsid w:val="00657A68"/>
    <w:rsid w:val="00676F61"/>
    <w:rsid w:val="006D22D3"/>
    <w:rsid w:val="006E5B46"/>
    <w:rsid w:val="00731B59"/>
    <w:rsid w:val="007941BD"/>
    <w:rsid w:val="007A6676"/>
    <w:rsid w:val="007D149F"/>
    <w:rsid w:val="007E0D1C"/>
    <w:rsid w:val="007F75D9"/>
    <w:rsid w:val="00813318"/>
    <w:rsid w:val="00816467"/>
    <w:rsid w:val="008335E0"/>
    <w:rsid w:val="00835AEC"/>
    <w:rsid w:val="008A72E4"/>
    <w:rsid w:val="008C0A01"/>
    <w:rsid w:val="00906AEE"/>
    <w:rsid w:val="009418C0"/>
    <w:rsid w:val="00966188"/>
    <w:rsid w:val="00974DDF"/>
    <w:rsid w:val="009809FC"/>
    <w:rsid w:val="009C07F5"/>
    <w:rsid w:val="009C1232"/>
    <w:rsid w:val="009E4F12"/>
    <w:rsid w:val="00A930D8"/>
    <w:rsid w:val="00A97737"/>
    <w:rsid w:val="00AA5FEE"/>
    <w:rsid w:val="00AC0CC4"/>
    <w:rsid w:val="00AD773B"/>
    <w:rsid w:val="00AF7C38"/>
    <w:rsid w:val="00B33222"/>
    <w:rsid w:val="00B66BEE"/>
    <w:rsid w:val="00B73345"/>
    <w:rsid w:val="00BD2CC9"/>
    <w:rsid w:val="00BF57EF"/>
    <w:rsid w:val="00C31674"/>
    <w:rsid w:val="00C42854"/>
    <w:rsid w:val="00C46FD5"/>
    <w:rsid w:val="00C53AF0"/>
    <w:rsid w:val="00C65FC5"/>
    <w:rsid w:val="00C660AF"/>
    <w:rsid w:val="00D112E6"/>
    <w:rsid w:val="00D43CFD"/>
    <w:rsid w:val="00D641B6"/>
    <w:rsid w:val="00D93686"/>
    <w:rsid w:val="00DA011E"/>
    <w:rsid w:val="00DC1602"/>
    <w:rsid w:val="00DD2B68"/>
    <w:rsid w:val="00DE0948"/>
    <w:rsid w:val="00DF0FC3"/>
    <w:rsid w:val="00E150BF"/>
    <w:rsid w:val="00E733FC"/>
    <w:rsid w:val="00E93FC3"/>
    <w:rsid w:val="00EC4E42"/>
    <w:rsid w:val="00EC5085"/>
    <w:rsid w:val="00ED7F4D"/>
    <w:rsid w:val="00EE3FE8"/>
    <w:rsid w:val="00F25FE1"/>
    <w:rsid w:val="00F5085C"/>
    <w:rsid w:val="00F6675F"/>
    <w:rsid w:val="00F6727E"/>
    <w:rsid w:val="00F818C2"/>
    <w:rsid w:val="00FE0333"/>
    <w:rsid w:val="00F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F6F11E"/>
  <w15:docId w15:val="{302F12A1-467E-42B5-9A24-795B9A35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EE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E93FC3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Titolo2">
    <w:name w:val="heading 2"/>
    <w:basedOn w:val="Normale"/>
    <w:next w:val="Normale"/>
    <w:qFormat/>
    <w:rsid w:val="00E93FC3"/>
    <w:pPr>
      <w:keepNext/>
      <w:ind w:right="638"/>
      <w:outlineLvl w:val="1"/>
    </w:pPr>
    <w:rPr>
      <w:rFonts w:ascii="Verdana" w:hAnsi="Verdana"/>
      <w:color w:val="000000"/>
      <w:sz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E93FC3"/>
    <w:pPr>
      <w:ind w:left="5664" w:right="638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E93FC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93FC3"/>
  </w:style>
  <w:style w:type="paragraph" w:styleId="Corpotesto">
    <w:name w:val="Body Text"/>
    <w:basedOn w:val="Normale"/>
    <w:semiHidden/>
    <w:rsid w:val="00E93FC3"/>
    <w:pPr>
      <w:autoSpaceDE w:val="0"/>
      <w:adjustRightInd w:val="0"/>
      <w:spacing w:line="360" w:lineRule="auto"/>
      <w:jc w:val="both"/>
    </w:pPr>
    <w:rPr>
      <w:rFonts w:ascii="Verdana" w:hAnsi="Verdana" w:cs="Arial"/>
      <w:szCs w:val="20"/>
    </w:rPr>
  </w:style>
  <w:style w:type="paragraph" w:styleId="Rientrocorpodeltesto">
    <w:name w:val="Body Text Indent"/>
    <w:basedOn w:val="Normale"/>
    <w:semiHidden/>
    <w:rsid w:val="00E93FC3"/>
    <w:pPr>
      <w:autoSpaceDE w:val="0"/>
      <w:adjustRightInd w:val="0"/>
      <w:spacing w:line="360" w:lineRule="auto"/>
      <w:ind w:firstLine="708"/>
      <w:jc w:val="center"/>
    </w:pPr>
    <w:rPr>
      <w:rFonts w:ascii="Verdana" w:hAnsi="Verdana" w:cs="Arial"/>
      <w:szCs w:val="20"/>
    </w:rPr>
  </w:style>
  <w:style w:type="paragraph" w:styleId="Pidipagina">
    <w:name w:val="footer"/>
    <w:basedOn w:val="Normale"/>
    <w:semiHidden/>
    <w:rsid w:val="00E93FC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46FD5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A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36A4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A011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aragraph">
    <w:name w:val="paragraph"/>
    <w:basedOn w:val="Normale"/>
    <w:rsid w:val="00545B06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zh-TW" w:bidi="he-IL"/>
    </w:rPr>
  </w:style>
  <w:style w:type="character" w:customStyle="1" w:styleId="spellingerror">
    <w:name w:val="spellingerror"/>
    <w:basedOn w:val="Carpredefinitoparagrafo"/>
    <w:rsid w:val="00545B06"/>
  </w:style>
  <w:style w:type="character" w:customStyle="1" w:styleId="normaltextrun1">
    <w:name w:val="normaltextrun1"/>
    <w:basedOn w:val="Carpredefinitoparagrafo"/>
    <w:rsid w:val="00545B06"/>
  </w:style>
  <w:style w:type="character" w:customStyle="1" w:styleId="eop">
    <w:name w:val="eop"/>
    <w:basedOn w:val="Carpredefinitoparagrafo"/>
    <w:rsid w:val="00545B06"/>
  </w:style>
  <w:style w:type="character" w:customStyle="1" w:styleId="contextualspellingandgrammarerror">
    <w:name w:val="contextualspellingandgrammarerror"/>
    <w:basedOn w:val="Carpredefinitoparagrafo"/>
    <w:rsid w:val="0067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7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2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3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2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9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2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32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9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9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970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42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306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918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49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866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6728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23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17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334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684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83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35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9300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9066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16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778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7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5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9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22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89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305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00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9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31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4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923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8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948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6778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611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08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9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234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5591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79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77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267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87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140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215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288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10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3671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824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3737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08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70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980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18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4923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931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032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3517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387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4719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0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83779-2171-4C49-AB2A-F5293E1B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8 Giugno 2006</vt:lpstr>
    </vt:vector>
  </TitlesOfParts>
  <Company>CONFESERCENTI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8 Giugno 2006</dc:title>
  <dc:creator>ALESSE</dc:creator>
  <cp:lastModifiedBy>ALESSE</cp:lastModifiedBy>
  <cp:revision>9</cp:revision>
  <cp:lastPrinted>2017-11-16T08:51:00Z</cp:lastPrinted>
  <dcterms:created xsi:type="dcterms:W3CDTF">2020-11-02T09:45:00Z</dcterms:created>
  <dcterms:modified xsi:type="dcterms:W3CDTF">2020-11-02T09:52:00Z</dcterms:modified>
</cp:coreProperties>
</file>